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E2A49BE" w14:textId="05CF3F34" w:rsidR="00412947" w:rsidRPr="0009003C" w:rsidRDefault="0037109E">
      <w:pPr>
        <w:pStyle w:val="Tekstpodstawowy"/>
        <w:rPr>
          <w:rFonts w:asciiTheme="minorHAnsi" w:hAnsiTheme="minorHAnsi" w:cstheme="minorHAnsi"/>
          <w:sz w:val="10"/>
          <w:lang w:val="pl-PL"/>
        </w:rPr>
      </w:pPr>
      <w:r w:rsidRPr="0009003C">
        <w:rPr>
          <w:rFonts w:asciiTheme="minorHAnsi" w:hAnsiTheme="minorHAnsi" w:cstheme="minorHAnsi"/>
          <w:noProof/>
          <w:lang w:val="pl-PL" w:eastAsia="pl-PL"/>
        </w:rPr>
        <mc:AlternateContent>
          <mc:Choice Requires="wps">
            <w:drawing>
              <wp:anchor distT="0" distB="0" distL="114300" distR="114300" simplePos="0" relativeHeight="251656704" behindDoc="0" locked="0" layoutInCell="1" allowOverlap="1" wp14:anchorId="14998A74" wp14:editId="346AF1E9">
                <wp:simplePos x="0" y="0"/>
                <wp:positionH relativeFrom="page">
                  <wp:posOffset>7525385</wp:posOffset>
                </wp:positionH>
                <wp:positionV relativeFrom="page">
                  <wp:posOffset>10121265</wp:posOffset>
                </wp:positionV>
                <wp:extent cx="0" cy="0"/>
                <wp:effectExtent l="0" t="0" r="0" b="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6157320" id="Line 1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55pt,796.95pt" to="592.55pt,7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gcxQEAAH4DAAAOAAAAZHJzL2Uyb0RvYy54bWysU8uO2zAMvBfoPwi6N47TBwIjzh6Sbi9p&#10;G2C3H8BIsi1UEgVRiZO/ryQn2W17K+qDIIrkcDikVw9na9hJBdLoWl7P5pwpJ1Bq17f8x/PjuyVn&#10;FMFJMOhUyy+K+MP67ZvV6Bu1wAGNVIElEEfN6Fs+xOibqiIxKAs0Q69ccnYYLMRkhr6SAcaEbk21&#10;mM8/VSMG6QMKRZRet5OTrwt+1ykRv3cdqchMyxO3WM5QzkM+q/UKmj6AH7S40oB/YGFBu1T0DrWF&#10;COwY9F9QVouAhF2cCbQVdp0WqvSQuqnnf3TzNIBXpZckDvm7TPT/YMW30z4wLVu+qDlzYNOMdtop&#10;Vi+zNqOnJoVs3D7k7sTZPfkdip/EHG4GcL0qHJ8vPuXVOaP6LSUb5FOFw/gVZYqBY8Qi1LkLNkMm&#10;Cdi5zONyn4c6RyamR3F7raC5pfhA8YtCy/Kl5SbRLZBw2lHMFKC5heQKDh+1MWXQxrGx5R8+Lt+X&#10;BEKjZXbmMAr9YWMCO0FelfKVfpLndVhG3gINU1xxTUsU8OhkqTIokJ+v9wjaTPfEyrirPlmSSdwD&#10;yss+3HRLQy70rwuZt+i1XbJffpv1LwAAAP//AwBQSwMEFAAGAAgAAAAhAMROvtvaAAAADwEAAA8A&#10;AABkcnMvZG93bnJldi54bWxMj8FOwzAQRO9I/QdrkXpB1EmroCbEqSoEVyQKH+DGSxJhryPbTdO/&#10;ZyuE4LYzO5p9W+9mZ8WEIQ6eFOSrDARS681AnYKP95f7LYiYNBltPaGCC0bYNYubWlfGn+kNp0Pq&#10;BJdQrLSCPqWxkjK2PTodV35E4t2nD04nlqGTJugzlzsr11n2IJ0eiC/0esSnHtuvw8kpwBKnZ7R4&#10;59aEcxZe82JTWqWWt/P+EUTCOf2F4YrP6NAw09GfyERhWefbIucsT0W5KUFcMz/e8deTTS3//9F8&#10;AwAA//8DAFBLAQItABQABgAIAAAAIQC2gziS/gAAAOEBAAATAAAAAAAAAAAAAAAAAAAAAABbQ29u&#10;dGVudF9UeXBlc10ueG1sUEsBAi0AFAAGAAgAAAAhADj9If/WAAAAlAEAAAsAAAAAAAAAAAAAAAAA&#10;LwEAAF9yZWxzLy5yZWxzUEsBAi0AFAAGAAgAAAAhABUIiBzFAQAAfgMAAA4AAAAAAAAAAAAAAAAA&#10;LgIAAGRycy9lMm9Eb2MueG1sUEsBAi0AFAAGAAgAAAAhAMROvtvaAAAADwEAAA8AAAAAAAAAAAAA&#10;AAAAHwQAAGRycy9kb3ducmV2LnhtbFBLBQYAAAAABAAEAPMAAAAmBQAAAAA=&#10;" strokeweight=".1273mm">
                <w10:wrap anchorx="page" anchory="page"/>
              </v:line>
            </w:pict>
          </mc:Fallback>
        </mc:AlternateContent>
      </w:r>
    </w:p>
    <w:p w14:paraId="17827728" w14:textId="7276A2CD" w:rsidR="00412947" w:rsidRPr="0009003C" w:rsidRDefault="0037109E" w:rsidP="00694706">
      <w:pPr>
        <w:pStyle w:val="Tekstpodstawowy"/>
        <w:jc w:val="center"/>
        <w:rPr>
          <w:rFonts w:asciiTheme="minorHAnsi" w:hAnsiTheme="minorHAnsi" w:cstheme="minorHAnsi"/>
          <w:b/>
          <w:bCs/>
          <w:sz w:val="20"/>
          <w:szCs w:val="20"/>
          <w:u w:val="single"/>
          <w:lang w:val="pl-PL"/>
        </w:rPr>
      </w:pPr>
      <w:r w:rsidRPr="0009003C">
        <w:rPr>
          <w:rFonts w:asciiTheme="minorHAnsi" w:hAnsiTheme="minorHAnsi" w:cstheme="minorHAnsi"/>
          <w:b/>
          <w:bCs/>
          <w:noProof/>
          <w:sz w:val="20"/>
          <w:szCs w:val="20"/>
          <w:u w:val="single"/>
          <w:lang w:val="pl-PL" w:eastAsia="pl-PL"/>
        </w:rPr>
        <mc:AlternateContent>
          <mc:Choice Requires="wps">
            <w:drawing>
              <wp:anchor distT="0" distB="0" distL="114300" distR="114300" simplePos="0" relativeHeight="251654656" behindDoc="0" locked="0" layoutInCell="1" allowOverlap="1" wp14:anchorId="61615031" wp14:editId="6FDA2D01">
                <wp:simplePos x="0" y="0"/>
                <wp:positionH relativeFrom="page">
                  <wp:posOffset>7534275</wp:posOffset>
                </wp:positionH>
                <wp:positionV relativeFrom="page">
                  <wp:posOffset>9919335</wp:posOffset>
                </wp:positionV>
                <wp:extent cx="0" cy="0"/>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52153EC" id="Line 1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25pt,781.05pt" to="593.25pt,7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ygxQEAAH4DAAAOAAAAZHJzL2Uyb0RvYy54bWysU01v2zAMvQ/YfxB0X5xkHyiMOD0k6y7Z&#10;FqDdD2Ak2RYmiYKkxM6/HyUnabfdivogiCL5+PhIr+5Ha9hJhajRNXwxm3OmnECpXdfwX08PH+44&#10;iwmcBINONfysIr9fv3+3GnytltijkSowAnGxHnzD+5R8XVVR9MpCnKFXjpwtBguJzNBVMsBA6NZU&#10;y/n8SzVgkD6gUDHS63Zy8nXBb1sl0s+2jSox03DilsoZynnIZ7VeQd0F8L0WFxrwChYWtKOiN6gt&#10;JGDHoP+DsloEjNimmUBbYdtqoUoP1M1i/k83jz14VXohcaK/yRTfDlb8OO0D07LhS5LHgaUZ7bRT&#10;bLHM2gw+1hSycfuQuxOje/Q7FL8jc7jpwXWqcHw6e8pb5Izqr5RsRE8VDsN3lBQDx4RFqLENNkOS&#10;BGws8zjf5qHGxMT0KK6vFdTXFB9i+qbQsnxpuCG6BRJOu5gyBaivIbmCwwdtTBm0cWxo+KfPdx9L&#10;QkSjZXbmsBi6w8YEdoK8KuUr/ZDnZVhG3kLsp7jimpYo4NHJUqVXIL9e7gm0me7EyriLPlmSSdwD&#10;yvM+XHWjIRf6l4XMW/TSLtnPv836DwAAAP//AwBQSwMEFAAGAAgAAAAhAFmaYYHaAAAADwEAAA8A&#10;AABkcnMvZG93bnJldi54bWxMj8FOwzAQRO9I/IO1SFwQdRKUqE3jVAjBFYnCB7jxkkS115HtpuHv&#10;2QohuO3MjmbfNrvFWTFjiKMnBfkqA4HUeTNSr+Dj/eV+DSImTUZbT6jgCyPs2uurRtfGn+kN533q&#10;BZdQrLWCIaWpljJ2AzodV35C4t2nD04nlqGXJugzlzsriyyrpNMj8YVBT/g0YHfcn5wC3OD8jBbv&#10;XEG4ZOE1Lx82Vqnbm+VxCyLhkv7CcMFndGiZ6eBPZKKwrPN1VXKWp7IqchCXzI93+PVk28j/f7Tf&#10;AAAA//8DAFBLAQItABQABgAIAAAAIQC2gziS/gAAAOEBAAATAAAAAAAAAAAAAAAAAAAAAABbQ29u&#10;dGVudF9UeXBlc10ueG1sUEsBAi0AFAAGAAgAAAAhADj9If/WAAAAlAEAAAsAAAAAAAAAAAAAAAAA&#10;LwEAAF9yZWxzLy5yZWxzUEsBAi0AFAAGAAgAAAAhAIvGXKDFAQAAfgMAAA4AAAAAAAAAAAAAAAAA&#10;LgIAAGRycy9lMm9Eb2MueG1sUEsBAi0AFAAGAAgAAAAhAFmaYYHaAAAADwEAAA8AAAAAAAAAAAAA&#10;AAAAHwQAAGRycy9kb3ducmV2LnhtbFBLBQYAAAAABAAEAPMAAAAmBQAAAAA=&#10;" strokeweight=".1273mm">
                <w10:wrap anchorx="page" anchory="page"/>
              </v:line>
            </w:pict>
          </mc:Fallback>
        </mc:AlternateContent>
      </w:r>
      <w:r w:rsidR="00364DAC" w:rsidRPr="0009003C">
        <w:rPr>
          <w:rFonts w:asciiTheme="minorHAnsi" w:hAnsiTheme="minorHAnsi" w:cstheme="minorHAnsi"/>
          <w:b/>
          <w:bCs/>
          <w:w w:val="105"/>
          <w:sz w:val="20"/>
          <w:szCs w:val="20"/>
          <w:u w:val="single"/>
          <w:lang w:val="pl-PL"/>
        </w:rPr>
        <w:t>INFORMACJA DODATKOWA DO SPRAWOZDANIA FINANSOWEGO ZA 201</w:t>
      </w:r>
      <w:r w:rsidR="00FB3AB3" w:rsidRPr="0009003C">
        <w:rPr>
          <w:rFonts w:asciiTheme="minorHAnsi" w:hAnsiTheme="minorHAnsi" w:cstheme="minorHAnsi"/>
          <w:b/>
          <w:bCs/>
          <w:w w:val="105"/>
          <w:sz w:val="20"/>
          <w:szCs w:val="20"/>
          <w:u w:val="single"/>
          <w:lang w:val="pl-PL"/>
        </w:rPr>
        <w:t>9</w:t>
      </w:r>
      <w:r w:rsidR="00364DAC" w:rsidRPr="0009003C">
        <w:rPr>
          <w:rFonts w:asciiTheme="minorHAnsi" w:hAnsiTheme="minorHAnsi" w:cstheme="minorHAnsi"/>
          <w:b/>
          <w:bCs/>
          <w:w w:val="105"/>
          <w:sz w:val="20"/>
          <w:szCs w:val="20"/>
          <w:u w:val="single"/>
          <w:lang w:val="pl-PL"/>
        </w:rPr>
        <w:t xml:space="preserve"> R.</w:t>
      </w:r>
    </w:p>
    <w:p w14:paraId="0321F1CE" w14:textId="1E33CC6F" w:rsidR="00412947" w:rsidRPr="0009003C" w:rsidRDefault="00412947" w:rsidP="00FB3AB3">
      <w:pPr>
        <w:rPr>
          <w:rFonts w:asciiTheme="minorHAnsi" w:hAnsiTheme="minorHAnsi" w:cstheme="minorHAnsi"/>
          <w:sz w:val="20"/>
          <w:szCs w:val="20"/>
          <w:lang w:val="pl-PL"/>
        </w:rPr>
      </w:pPr>
    </w:p>
    <w:p w14:paraId="44368D4C" w14:textId="7BD787AE" w:rsidR="0009003C" w:rsidRPr="0009003C" w:rsidRDefault="0009003C" w:rsidP="00FB3AB3">
      <w:pPr>
        <w:rPr>
          <w:rFonts w:asciiTheme="minorHAnsi" w:hAnsiTheme="minorHAnsi" w:cstheme="minorHAnsi"/>
          <w:b/>
          <w:bCs/>
          <w:sz w:val="20"/>
          <w:szCs w:val="20"/>
          <w:u w:val="single"/>
          <w:lang w:val="pl-PL"/>
        </w:rPr>
      </w:pPr>
    </w:p>
    <w:p w14:paraId="167D0DB5" w14:textId="6B414134" w:rsidR="0009003C" w:rsidRPr="0009003C" w:rsidRDefault="0009003C" w:rsidP="0009003C">
      <w:pPr>
        <w:pStyle w:val="Akapitzlist"/>
        <w:numPr>
          <w:ilvl w:val="0"/>
          <w:numId w:val="13"/>
        </w:numPr>
        <w:tabs>
          <w:tab w:val="left" w:pos="284"/>
        </w:tabs>
        <w:ind w:left="284" w:hanging="284"/>
        <w:rPr>
          <w:rFonts w:asciiTheme="minorHAnsi" w:hAnsiTheme="minorHAnsi" w:cstheme="minorHAnsi"/>
          <w:b/>
          <w:bCs/>
          <w:sz w:val="20"/>
          <w:szCs w:val="20"/>
          <w:u w:val="single"/>
          <w:lang w:val="pl-PL"/>
        </w:rPr>
      </w:pPr>
      <w:r w:rsidRPr="0009003C">
        <w:rPr>
          <w:rFonts w:asciiTheme="minorHAnsi" w:hAnsiTheme="minorHAnsi" w:cstheme="minorHAnsi"/>
          <w:b/>
          <w:bCs/>
          <w:sz w:val="20"/>
          <w:szCs w:val="20"/>
          <w:u w:val="single"/>
          <w:lang w:val="pl-PL"/>
        </w:rPr>
        <w:t>Informacje o wszelkich zobowiązaniach finansowych, w tym z tytułu dłużnych instrumentów finansowych, gwarancji i poręczeń lub zobowiązań warunkowych nieuwzględnionych w bilansie, ze wskazaniem charakteru i formy wierzytelności zabezpieczonych rzeczowo:</w:t>
      </w:r>
    </w:p>
    <w:p w14:paraId="416F5177" w14:textId="66951985" w:rsidR="0009003C" w:rsidRPr="0009003C" w:rsidRDefault="0009003C" w:rsidP="0009003C">
      <w:pPr>
        <w:pStyle w:val="Akapitzlist"/>
        <w:tabs>
          <w:tab w:val="left" w:pos="284"/>
        </w:tabs>
        <w:ind w:left="284" w:firstLine="0"/>
        <w:rPr>
          <w:rFonts w:asciiTheme="minorHAnsi" w:hAnsiTheme="minorHAnsi" w:cstheme="minorHAnsi"/>
          <w:b/>
          <w:bCs/>
          <w:sz w:val="20"/>
          <w:szCs w:val="20"/>
          <w:u w:val="single"/>
          <w:lang w:val="pl-PL"/>
        </w:rPr>
      </w:pPr>
    </w:p>
    <w:p w14:paraId="0100F49D" w14:textId="691EEC4D" w:rsidR="0009003C" w:rsidRPr="0009003C" w:rsidRDefault="0009003C" w:rsidP="0009003C">
      <w:pPr>
        <w:pStyle w:val="Akapitzlist"/>
        <w:tabs>
          <w:tab w:val="left" w:pos="993"/>
        </w:tabs>
        <w:ind w:left="1560" w:hanging="567"/>
        <w:rPr>
          <w:rFonts w:asciiTheme="minorHAnsi" w:hAnsiTheme="minorHAnsi" w:cstheme="minorHAnsi"/>
          <w:b/>
          <w:bCs/>
          <w:sz w:val="20"/>
          <w:szCs w:val="20"/>
          <w:u w:val="single"/>
          <w:lang w:val="pl-PL"/>
        </w:rPr>
      </w:pPr>
      <w:r>
        <w:rPr>
          <w:rFonts w:asciiTheme="minorHAnsi" w:hAnsiTheme="minorHAnsi" w:cstheme="minorHAnsi"/>
          <w:b/>
          <w:bCs/>
          <w:noProof/>
          <w:sz w:val="20"/>
          <w:szCs w:val="20"/>
          <w:u w:val="single"/>
          <w:lang w:val="pl-PL"/>
        </w:rPr>
        <w:drawing>
          <wp:inline distT="0" distB="0" distL="0" distR="0" wp14:anchorId="248A05B8" wp14:editId="0A7FEFCB">
            <wp:extent cx="3200400" cy="181673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816735"/>
                    </a:xfrm>
                    <a:prstGeom prst="rect">
                      <a:avLst/>
                    </a:prstGeom>
                    <a:noFill/>
                  </pic:spPr>
                </pic:pic>
              </a:graphicData>
            </a:graphic>
          </wp:inline>
        </w:drawing>
      </w:r>
    </w:p>
    <w:p w14:paraId="5FB8310F" w14:textId="383EE859" w:rsidR="0009003C" w:rsidRPr="0009003C" w:rsidRDefault="0009003C" w:rsidP="0009003C">
      <w:pPr>
        <w:pStyle w:val="Akapitzlist"/>
        <w:tabs>
          <w:tab w:val="left" w:pos="284"/>
        </w:tabs>
        <w:ind w:left="284" w:firstLine="0"/>
        <w:rPr>
          <w:rFonts w:asciiTheme="minorHAnsi" w:hAnsiTheme="minorHAnsi" w:cstheme="minorHAnsi"/>
          <w:b/>
          <w:bCs/>
          <w:sz w:val="20"/>
          <w:szCs w:val="20"/>
          <w:u w:val="single"/>
          <w:lang w:val="pl-PL"/>
        </w:rPr>
      </w:pPr>
    </w:p>
    <w:p w14:paraId="60648309" w14:textId="0720FDCA" w:rsidR="0009003C" w:rsidRDefault="0009003C" w:rsidP="0009003C">
      <w:pPr>
        <w:pStyle w:val="Akapitzlist"/>
        <w:tabs>
          <w:tab w:val="left" w:pos="284"/>
        </w:tabs>
        <w:ind w:left="284"/>
        <w:rPr>
          <w:rFonts w:asciiTheme="minorHAnsi" w:hAnsiTheme="minorHAnsi" w:cstheme="minorHAnsi"/>
          <w:sz w:val="20"/>
          <w:szCs w:val="20"/>
          <w:lang w:val="pl-PL"/>
        </w:rPr>
      </w:pPr>
      <w:r w:rsidRPr="0009003C">
        <w:rPr>
          <w:rFonts w:asciiTheme="minorHAnsi" w:hAnsiTheme="minorHAnsi" w:cstheme="minorHAnsi"/>
          <w:sz w:val="20"/>
          <w:szCs w:val="20"/>
          <w:lang w:val="pl-PL"/>
        </w:rPr>
        <w:t>Fundacja nie udzieliła gwarancji, potrąceń i pożyczek.</w:t>
      </w:r>
      <w:r>
        <w:rPr>
          <w:rFonts w:asciiTheme="minorHAnsi" w:hAnsiTheme="minorHAnsi" w:cstheme="minorHAnsi"/>
          <w:sz w:val="20"/>
          <w:szCs w:val="20"/>
          <w:lang w:val="pl-PL"/>
        </w:rPr>
        <w:t xml:space="preserve"> </w:t>
      </w:r>
      <w:r w:rsidRPr="0009003C">
        <w:rPr>
          <w:rFonts w:asciiTheme="minorHAnsi" w:hAnsiTheme="minorHAnsi" w:cstheme="minorHAnsi"/>
          <w:sz w:val="20"/>
          <w:szCs w:val="20"/>
          <w:lang w:val="pl-PL"/>
        </w:rPr>
        <w:t>Zobowiązania warunkowe przedstawia poniższa tabela</w:t>
      </w:r>
      <w:r>
        <w:rPr>
          <w:rFonts w:asciiTheme="minorHAnsi" w:hAnsiTheme="minorHAnsi" w:cstheme="minorHAnsi"/>
          <w:sz w:val="20"/>
          <w:szCs w:val="20"/>
          <w:lang w:val="pl-PL"/>
        </w:rPr>
        <w:t>:</w:t>
      </w:r>
    </w:p>
    <w:p w14:paraId="17B4D2E0" w14:textId="0F0AA076" w:rsidR="0009003C" w:rsidRDefault="0009003C" w:rsidP="0009003C">
      <w:pPr>
        <w:pStyle w:val="Akapitzlist"/>
        <w:tabs>
          <w:tab w:val="left" w:pos="284"/>
        </w:tabs>
        <w:ind w:left="284"/>
        <w:rPr>
          <w:rFonts w:asciiTheme="minorHAnsi" w:hAnsiTheme="minorHAnsi" w:cstheme="minorHAnsi"/>
          <w:sz w:val="20"/>
          <w:szCs w:val="20"/>
          <w:lang w:val="pl-PL"/>
        </w:rPr>
      </w:pPr>
    </w:p>
    <w:p w14:paraId="25BA947A" w14:textId="0E832D97" w:rsidR="0009003C" w:rsidRPr="0009003C" w:rsidRDefault="0009003C" w:rsidP="0009003C">
      <w:pPr>
        <w:pStyle w:val="Akapitzlist"/>
        <w:tabs>
          <w:tab w:val="left" w:pos="284"/>
        </w:tabs>
        <w:ind w:left="284" w:firstLine="709"/>
        <w:rPr>
          <w:rFonts w:asciiTheme="minorHAnsi" w:hAnsiTheme="minorHAnsi" w:cstheme="minorHAnsi"/>
          <w:sz w:val="20"/>
          <w:szCs w:val="20"/>
          <w:lang w:val="pl-PL"/>
        </w:rPr>
      </w:pPr>
      <w:r>
        <w:rPr>
          <w:rFonts w:asciiTheme="minorHAnsi" w:hAnsiTheme="minorHAnsi" w:cstheme="minorHAnsi"/>
          <w:noProof/>
          <w:sz w:val="20"/>
          <w:szCs w:val="20"/>
          <w:lang w:val="pl-PL"/>
        </w:rPr>
        <w:drawing>
          <wp:inline distT="0" distB="0" distL="0" distR="0" wp14:anchorId="6F1064DF" wp14:editId="6DC73683">
            <wp:extent cx="3950335" cy="20605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0335" cy="2060575"/>
                    </a:xfrm>
                    <a:prstGeom prst="rect">
                      <a:avLst/>
                    </a:prstGeom>
                    <a:noFill/>
                  </pic:spPr>
                </pic:pic>
              </a:graphicData>
            </a:graphic>
          </wp:inline>
        </w:drawing>
      </w:r>
    </w:p>
    <w:p w14:paraId="2C255D92" w14:textId="47F82426" w:rsidR="0009003C" w:rsidRDefault="0009003C" w:rsidP="0009003C">
      <w:pPr>
        <w:pStyle w:val="Akapitzlist"/>
        <w:tabs>
          <w:tab w:val="left" w:pos="284"/>
        </w:tabs>
        <w:ind w:left="284" w:firstLine="0"/>
        <w:rPr>
          <w:rFonts w:asciiTheme="minorHAnsi" w:hAnsiTheme="minorHAnsi" w:cstheme="minorHAnsi"/>
          <w:b/>
          <w:bCs/>
          <w:sz w:val="20"/>
          <w:szCs w:val="20"/>
          <w:u w:val="single"/>
          <w:lang w:val="pl-PL"/>
        </w:rPr>
      </w:pPr>
    </w:p>
    <w:p w14:paraId="158FB18E" w14:textId="72B02D01" w:rsidR="0009003C" w:rsidRPr="00053CFC" w:rsidRDefault="007D7977" w:rsidP="007D7977">
      <w:pPr>
        <w:pStyle w:val="Akapitzlist"/>
        <w:numPr>
          <w:ilvl w:val="0"/>
          <w:numId w:val="13"/>
        </w:numPr>
        <w:tabs>
          <w:tab w:val="left" w:pos="284"/>
        </w:tabs>
        <w:ind w:left="284" w:hanging="284"/>
        <w:rPr>
          <w:rFonts w:asciiTheme="minorHAnsi" w:hAnsiTheme="minorHAnsi" w:cstheme="minorHAnsi"/>
          <w:b/>
          <w:bCs/>
          <w:sz w:val="20"/>
          <w:szCs w:val="20"/>
          <w:u w:val="single"/>
          <w:lang w:val="pl-PL"/>
        </w:rPr>
      </w:pPr>
      <w:r w:rsidRPr="00053CFC">
        <w:rPr>
          <w:rFonts w:asciiTheme="minorHAnsi" w:hAnsiTheme="minorHAnsi" w:cstheme="minorHAnsi"/>
          <w:b/>
          <w:bCs/>
          <w:sz w:val="20"/>
          <w:szCs w:val="20"/>
          <w:u w:val="single"/>
          <w:lang w:val="pl-PL"/>
        </w:rPr>
        <w:t xml:space="preserve">Informacje o kwotach zaliczek i kredytów udzielonych członkom organów administrujących, zarządzających i nadzorujących, ze wskazaniem oprocentowania, głównych warunków oraz wszelkich kwot spłaconych, </w:t>
      </w:r>
      <w:bookmarkStart w:id="1" w:name="_Hlk40097910"/>
      <w:r w:rsidRPr="00053CFC">
        <w:rPr>
          <w:rFonts w:asciiTheme="minorHAnsi" w:hAnsiTheme="minorHAnsi" w:cstheme="minorHAnsi"/>
          <w:b/>
          <w:bCs/>
          <w:sz w:val="20"/>
          <w:szCs w:val="20"/>
          <w:u w:val="single"/>
          <w:lang w:val="pl-PL"/>
        </w:rPr>
        <w:t xml:space="preserve">odpisanych lub umorzonych, a </w:t>
      </w:r>
      <w:bookmarkStart w:id="2" w:name="_Hlk40097992"/>
      <w:r w:rsidRPr="00053CFC">
        <w:rPr>
          <w:rFonts w:asciiTheme="minorHAnsi" w:hAnsiTheme="minorHAnsi" w:cstheme="minorHAnsi"/>
          <w:b/>
          <w:bCs/>
          <w:sz w:val="20"/>
          <w:szCs w:val="20"/>
          <w:u w:val="single"/>
          <w:lang w:val="pl-PL"/>
        </w:rPr>
        <w:t xml:space="preserve">także zobowiązań </w:t>
      </w:r>
      <w:bookmarkEnd w:id="1"/>
      <w:r w:rsidRPr="00053CFC">
        <w:rPr>
          <w:rFonts w:asciiTheme="minorHAnsi" w:hAnsiTheme="minorHAnsi" w:cstheme="minorHAnsi"/>
          <w:b/>
          <w:bCs/>
          <w:sz w:val="20"/>
          <w:szCs w:val="20"/>
          <w:u w:val="single"/>
          <w:lang w:val="pl-PL"/>
        </w:rPr>
        <w:t>zaciągniętych w ich imieniu tytułem gwarancji i poręczeń wszelkiego rodzaju, ze wskazaniem kwoty ogółem dla każdej kategorii.</w:t>
      </w:r>
    </w:p>
    <w:p w14:paraId="6BBB8748" w14:textId="1441C22E" w:rsidR="007D7977" w:rsidRPr="00053CFC" w:rsidRDefault="007D7977" w:rsidP="007D7977">
      <w:pPr>
        <w:pStyle w:val="Akapitzlist"/>
        <w:tabs>
          <w:tab w:val="left" w:pos="284"/>
        </w:tabs>
        <w:ind w:left="284" w:hanging="284"/>
        <w:rPr>
          <w:rFonts w:asciiTheme="minorHAnsi" w:hAnsiTheme="minorHAnsi" w:cstheme="minorHAnsi"/>
          <w:b/>
          <w:bCs/>
          <w:sz w:val="20"/>
          <w:szCs w:val="20"/>
          <w:u w:val="single"/>
          <w:lang w:val="pl-PL"/>
        </w:rPr>
      </w:pPr>
    </w:p>
    <w:bookmarkEnd w:id="2"/>
    <w:p w14:paraId="112D96CC" w14:textId="5317D8F3" w:rsidR="007D7977" w:rsidRDefault="007D7977" w:rsidP="007D7977">
      <w:pPr>
        <w:rPr>
          <w:rFonts w:asciiTheme="minorHAnsi" w:hAnsiTheme="minorHAnsi" w:cstheme="minorHAnsi"/>
          <w:sz w:val="20"/>
          <w:szCs w:val="20"/>
          <w:lang w:val="pl-PL"/>
        </w:rPr>
      </w:pPr>
      <w:r w:rsidRPr="00053CFC">
        <w:rPr>
          <w:rFonts w:asciiTheme="minorHAnsi" w:hAnsiTheme="minorHAnsi" w:cstheme="minorHAnsi"/>
          <w:sz w:val="20"/>
          <w:szCs w:val="20"/>
          <w:lang w:val="pl-PL"/>
        </w:rPr>
        <w:t>Fundacja nie udzieliła kredytów członkom organów administrujących, zarządzających i nadzorujących.</w:t>
      </w:r>
    </w:p>
    <w:p w14:paraId="54EAC3C2" w14:textId="02493A19" w:rsidR="00FB2805" w:rsidRPr="00053CFC" w:rsidRDefault="00FB2805" w:rsidP="007D7977">
      <w:pPr>
        <w:rPr>
          <w:rFonts w:asciiTheme="minorHAnsi" w:hAnsiTheme="minorHAnsi" w:cstheme="minorHAnsi"/>
          <w:sz w:val="20"/>
          <w:szCs w:val="20"/>
          <w:lang w:val="pl-PL"/>
        </w:rPr>
      </w:pPr>
      <w:r>
        <w:rPr>
          <w:rFonts w:asciiTheme="minorHAnsi" w:hAnsiTheme="minorHAnsi" w:cstheme="minorHAnsi"/>
          <w:sz w:val="20"/>
          <w:szCs w:val="20"/>
          <w:lang w:val="pl-PL"/>
        </w:rPr>
        <w:t>Zaliczki wypłacone członkom zarządu zostały wypłacone w kwocie 2.548,31</w:t>
      </w:r>
    </w:p>
    <w:p w14:paraId="39C31D47" w14:textId="1CFED32C" w:rsidR="007D7977" w:rsidRPr="00053CFC" w:rsidRDefault="007D7977" w:rsidP="007D7977">
      <w:pPr>
        <w:pStyle w:val="Akapitzlist"/>
        <w:tabs>
          <w:tab w:val="left" w:pos="284"/>
        </w:tabs>
        <w:ind w:left="284" w:hanging="284"/>
        <w:rPr>
          <w:rFonts w:asciiTheme="minorHAnsi" w:hAnsiTheme="minorHAnsi" w:cstheme="minorHAnsi"/>
          <w:b/>
          <w:bCs/>
          <w:sz w:val="20"/>
          <w:szCs w:val="20"/>
          <w:u w:val="single"/>
          <w:lang w:val="pl-PL"/>
        </w:rPr>
      </w:pPr>
    </w:p>
    <w:p w14:paraId="48462F1F" w14:textId="77777777" w:rsidR="00412947" w:rsidRPr="00053CFC" w:rsidRDefault="00364DAC" w:rsidP="00053CFC">
      <w:pPr>
        <w:pStyle w:val="Akapitzlist"/>
        <w:numPr>
          <w:ilvl w:val="0"/>
          <w:numId w:val="13"/>
        </w:numPr>
        <w:ind w:left="284" w:hanging="284"/>
        <w:rPr>
          <w:rFonts w:asciiTheme="minorHAnsi" w:hAnsiTheme="minorHAnsi" w:cstheme="minorHAnsi"/>
          <w:b/>
          <w:bCs/>
          <w:w w:val="115"/>
          <w:sz w:val="20"/>
          <w:szCs w:val="20"/>
          <w:u w:val="single"/>
          <w:lang w:val="pl-PL"/>
        </w:rPr>
      </w:pPr>
      <w:r w:rsidRPr="00053CFC">
        <w:rPr>
          <w:rFonts w:asciiTheme="minorHAnsi" w:hAnsiTheme="minorHAnsi" w:cstheme="minorHAnsi"/>
          <w:b/>
          <w:bCs/>
          <w:w w:val="115"/>
          <w:sz w:val="20"/>
          <w:szCs w:val="20"/>
          <w:u w:val="single"/>
          <w:lang w:val="pl-PL"/>
        </w:rPr>
        <w:t>Uzupełniające dane o aktywach i</w:t>
      </w:r>
      <w:r w:rsidRPr="00053CFC">
        <w:rPr>
          <w:rFonts w:asciiTheme="minorHAnsi" w:hAnsiTheme="minorHAnsi" w:cstheme="minorHAnsi"/>
          <w:b/>
          <w:bCs/>
          <w:spacing w:val="-4"/>
          <w:w w:val="115"/>
          <w:sz w:val="20"/>
          <w:szCs w:val="20"/>
          <w:u w:val="single"/>
          <w:lang w:val="pl-PL"/>
        </w:rPr>
        <w:t xml:space="preserve"> </w:t>
      </w:r>
      <w:r w:rsidRPr="00053CFC">
        <w:rPr>
          <w:rFonts w:asciiTheme="minorHAnsi" w:hAnsiTheme="minorHAnsi" w:cstheme="minorHAnsi"/>
          <w:b/>
          <w:bCs/>
          <w:w w:val="115"/>
          <w:sz w:val="20"/>
          <w:szCs w:val="20"/>
          <w:u w:val="single"/>
          <w:lang w:val="pl-PL"/>
        </w:rPr>
        <w:t>pasywach</w:t>
      </w:r>
    </w:p>
    <w:p w14:paraId="478A9673" w14:textId="77777777" w:rsidR="00FB3AB3" w:rsidRPr="00053CFC" w:rsidRDefault="00FB3AB3" w:rsidP="00FB3AB3">
      <w:pPr>
        <w:rPr>
          <w:rFonts w:asciiTheme="minorHAnsi" w:hAnsiTheme="minorHAnsi" w:cstheme="minorHAnsi"/>
          <w:color w:val="363434"/>
          <w:sz w:val="20"/>
          <w:szCs w:val="20"/>
          <w:lang w:val="pl-PL"/>
        </w:rPr>
      </w:pPr>
    </w:p>
    <w:p w14:paraId="2ABA909F" w14:textId="77777777" w:rsidR="00412947" w:rsidRPr="0009003C" w:rsidRDefault="00364DAC" w:rsidP="007D7977">
      <w:pPr>
        <w:pStyle w:val="Akapitzlist"/>
        <w:numPr>
          <w:ilvl w:val="1"/>
          <w:numId w:val="12"/>
        </w:numPr>
        <w:jc w:val="both"/>
        <w:rPr>
          <w:rFonts w:asciiTheme="minorHAnsi" w:hAnsiTheme="minorHAnsi" w:cstheme="minorHAnsi"/>
          <w:sz w:val="20"/>
          <w:szCs w:val="20"/>
          <w:lang w:val="pl-PL"/>
        </w:rPr>
      </w:pPr>
      <w:r w:rsidRPr="0009003C">
        <w:rPr>
          <w:rFonts w:asciiTheme="minorHAnsi" w:hAnsiTheme="minorHAnsi" w:cstheme="minorHAnsi"/>
          <w:color w:val="363434"/>
          <w:w w:val="110"/>
          <w:sz w:val="20"/>
          <w:szCs w:val="20"/>
          <w:lang w:val="pl-PL"/>
        </w:rPr>
        <w:t>Szczegółowy zakres zmian wartości gr</w:t>
      </w:r>
      <w:r w:rsidR="006C2711" w:rsidRPr="0009003C">
        <w:rPr>
          <w:rFonts w:asciiTheme="minorHAnsi" w:hAnsiTheme="minorHAnsi" w:cstheme="minorHAnsi"/>
          <w:color w:val="363434"/>
          <w:w w:val="110"/>
          <w:sz w:val="20"/>
          <w:szCs w:val="20"/>
          <w:lang w:val="pl-PL"/>
        </w:rPr>
        <w:t>u</w:t>
      </w:r>
      <w:r w:rsidRPr="0009003C">
        <w:rPr>
          <w:rFonts w:asciiTheme="minorHAnsi" w:hAnsiTheme="minorHAnsi" w:cstheme="minorHAnsi"/>
          <w:color w:val="363434"/>
          <w:w w:val="110"/>
          <w:sz w:val="20"/>
          <w:szCs w:val="20"/>
          <w:lang w:val="pl-PL"/>
        </w:rPr>
        <w:t>p rodzajowych ś</w:t>
      </w:r>
      <w:r w:rsidR="006C2711" w:rsidRPr="0009003C">
        <w:rPr>
          <w:rFonts w:asciiTheme="minorHAnsi" w:hAnsiTheme="minorHAnsi" w:cstheme="minorHAnsi"/>
          <w:color w:val="363434"/>
          <w:w w:val="110"/>
          <w:sz w:val="20"/>
          <w:szCs w:val="20"/>
          <w:lang w:val="pl-PL"/>
        </w:rPr>
        <w:t>r</w:t>
      </w:r>
      <w:r w:rsidRPr="0009003C">
        <w:rPr>
          <w:rFonts w:asciiTheme="minorHAnsi" w:hAnsiTheme="minorHAnsi" w:cstheme="minorHAnsi"/>
          <w:color w:val="363434"/>
          <w:w w:val="110"/>
          <w:sz w:val="20"/>
          <w:szCs w:val="20"/>
          <w:lang w:val="pl-PL"/>
        </w:rPr>
        <w:t>odków trwałych, wartości niematerialnych</w:t>
      </w:r>
      <w:r w:rsidRPr="0009003C">
        <w:rPr>
          <w:rFonts w:asciiTheme="minorHAnsi" w:hAnsiTheme="minorHAnsi" w:cstheme="minorHAnsi"/>
          <w:color w:val="363434"/>
          <w:spacing w:val="-23"/>
          <w:w w:val="110"/>
          <w:sz w:val="20"/>
          <w:szCs w:val="20"/>
          <w:lang w:val="pl-PL"/>
        </w:rPr>
        <w:t xml:space="preserve"> </w:t>
      </w:r>
      <w:r w:rsidRPr="0009003C">
        <w:rPr>
          <w:rFonts w:asciiTheme="minorHAnsi" w:hAnsiTheme="minorHAnsi" w:cstheme="minorHAnsi"/>
          <w:color w:val="363434"/>
          <w:w w:val="110"/>
          <w:sz w:val="20"/>
          <w:szCs w:val="20"/>
          <w:lang w:val="pl-PL"/>
        </w:rPr>
        <w:t>i</w:t>
      </w:r>
      <w:r w:rsidRPr="0009003C">
        <w:rPr>
          <w:rFonts w:asciiTheme="minorHAnsi" w:hAnsiTheme="minorHAnsi" w:cstheme="minorHAnsi"/>
          <w:color w:val="363434"/>
          <w:spacing w:val="-21"/>
          <w:w w:val="110"/>
          <w:sz w:val="20"/>
          <w:szCs w:val="20"/>
          <w:lang w:val="pl-PL"/>
        </w:rPr>
        <w:t xml:space="preserve"> </w:t>
      </w:r>
      <w:r w:rsidRPr="0009003C">
        <w:rPr>
          <w:rFonts w:asciiTheme="minorHAnsi" w:hAnsiTheme="minorHAnsi" w:cstheme="minorHAnsi"/>
          <w:color w:val="363434"/>
          <w:w w:val="110"/>
          <w:sz w:val="20"/>
          <w:szCs w:val="20"/>
          <w:lang w:val="pl-PL"/>
        </w:rPr>
        <w:t>p</w:t>
      </w:r>
      <w:r w:rsidR="006C2711" w:rsidRPr="0009003C">
        <w:rPr>
          <w:rFonts w:asciiTheme="minorHAnsi" w:hAnsiTheme="minorHAnsi" w:cstheme="minorHAnsi"/>
          <w:color w:val="363434"/>
          <w:w w:val="110"/>
          <w:sz w:val="20"/>
          <w:szCs w:val="20"/>
          <w:lang w:val="pl-PL"/>
        </w:rPr>
        <w:t>raw</w:t>
      </w:r>
      <w:r w:rsidRPr="0009003C">
        <w:rPr>
          <w:rFonts w:asciiTheme="minorHAnsi" w:hAnsiTheme="minorHAnsi" w:cstheme="minorHAnsi"/>
          <w:color w:val="363434"/>
          <w:w w:val="110"/>
          <w:sz w:val="20"/>
          <w:szCs w:val="20"/>
          <w:lang w:val="pl-PL"/>
        </w:rPr>
        <w:t>nych</w:t>
      </w:r>
      <w:r w:rsidRPr="0009003C">
        <w:rPr>
          <w:rFonts w:asciiTheme="minorHAnsi" w:hAnsiTheme="minorHAnsi" w:cstheme="minorHAnsi"/>
          <w:color w:val="363434"/>
          <w:spacing w:val="-16"/>
          <w:w w:val="110"/>
          <w:sz w:val="20"/>
          <w:szCs w:val="20"/>
          <w:lang w:val="pl-PL"/>
        </w:rPr>
        <w:t xml:space="preserve"> </w:t>
      </w:r>
      <w:r w:rsidRPr="0009003C">
        <w:rPr>
          <w:rFonts w:asciiTheme="minorHAnsi" w:hAnsiTheme="minorHAnsi" w:cstheme="minorHAnsi"/>
          <w:color w:val="363434"/>
          <w:w w:val="110"/>
          <w:sz w:val="20"/>
          <w:szCs w:val="20"/>
          <w:lang w:val="pl-PL"/>
        </w:rPr>
        <w:t>oraz</w:t>
      </w:r>
      <w:r w:rsidRPr="0009003C">
        <w:rPr>
          <w:rFonts w:asciiTheme="minorHAnsi" w:hAnsiTheme="minorHAnsi" w:cstheme="minorHAnsi"/>
          <w:color w:val="363434"/>
          <w:spacing w:val="-28"/>
          <w:w w:val="110"/>
          <w:sz w:val="20"/>
          <w:szCs w:val="20"/>
          <w:lang w:val="pl-PL"/>
        </w:rPr>
        <w:t xml:space="preserve"> </w:t>
      </w:r>
      <w:r w:rsidRPr="0009003C">
        <w:rPr>
          <w:rFonts w:asciiTheme="minorHAnsi" w:hAnsiTheme="minorHAnsi" w:cstheme="minorHAnsi"/>
          <w:color w:val="363434"/>
          <w:w w:val="110"/>
          <w:sz w:val="20"/>
          <w:szCs w:val="20"/>
          <w:lang w:val="pl-PL"/>
        </w:rPr>
        <w:t>inwestycji</w:t>
      </w:r>
      <w:r w:rsidRPr="0009003C">
        <w:rPr>
          <w:rFonts w:asciiTheme="minorHAnsi" w:hAnsiTheme="minorHAnsi" w:cstheme="minorHAnsi"/>
          <w:color w:val="363434"/>
          <w:spacing w:val="-17"/>
          <w:w w:val="110"/>
          <w:sz w:val="20"/>
          <w:szCs w:val="20"/>
          <w:lang w:val="pl-PL"/>
        </w:rPr>
        <w:t xml:space="preserve"> </w:t>
      </w:r>
      <w:r w:rsidRPr="0009003C">
        <w:rPr>
          <w:rFonts w:asciiTheme="minorHAnsi" w:hAnsiTheme="minorHAnsi" w:cstheme="minorHAnsi"/>
          <w:color w:val="363434"/>
          <w:w w:val="110"/>
          <w:sz w:val="20"/>
          <w:szCs w:val="20"/>
          <w:lang w:val="pl-PL"/>
        </w:rPr>
        <w:t>długoterminowych,</w:t>
      </w:r>
      <w:r w:rsidRPr="0009003C">
        <w:rPr>
          <w:rFonts w:asciiTheme="minorHAnsi" w:hAnsiTheme="minorHAnsi" w:cstheme="minorHAnsi"/>
          <w:color w:val="363434"/>
          <w:spacing w:val="-32"/>
          <w:w w:val="110"/>
          <w:sz w:val="20"/>
          <w:szCs w:val="20"/>
          <w:lang w:val="pl-PL"/>
        </w:rPr>
        <w:t xml:space="preserve"> </w:t>
      </w:r>
      <w:r w:rsidRPr="0009003C">
        <w:rPr>
          <w:rFonts w:asciiTheme="minorHAnsi" w:hAnsiTheme="minorHAnsi" w:cstheme="minorHAnsi"/>
          <w:color w:val="363434"/>
          <w:w w:val="110"/>
          <w:sz w:val="20"/>
          <w:szCs w:val="20"/>
          <w:lang w:val="pl-PL"/>
        </w:rPr>
        <w:t>zawieraj</w:t>
      </w:r>
      <w:r w:rsidR="006C2711" w:rsidRPr="0009003C">
        <w:rPr>
          <w:rFonts w:asciiTheme="minorHAnsi" w:hAnsiTheme="minorHAnsi" w:cstheme="minorHAnsi"/>
          <w:color w:val="363434"/>
          <w:w w:val="110"/>
          <w:sz w:val="20"/>
          <w:szCs w:val="20"/>
          <w:lang w:val="pl-PL"/>
        </w:rPr>
        <w:t>ący</w:t>
      </w:r>
      <w:r w:rsidRPr="0009003C">
        <w:rPr>
          <w:rFonts w:asciiTheme="minorHAnsi" w:hAnsiTheme="minorHAnsi" w:cstheme="minorHAnsi"/>
          <w:color w:val="363434"/>
          <w:spacing w:val="-11"/>
          <w:w w:val="110"/>
          <w:sz w:val="20"/>
          <w:szCs w:val="20"/>
          <w:lang w:val="pl-PL"/>
        </w:rPr>
        <w:t xml:space="preserve"> </w:t>
      </w:r>
      <w:r w:rsidRPr="0009003C">
        <w:rPr>
          <w:rFonts w:asciiTheme="minorHAnsi" w:hAnsiTheme="minorHAnsi" w:cstheme="minorHAnsi"/>
          <w:color w:val="363434"/>
          <w:w w:val="110"/>
          <w:sz w:val="20"/>
          <w:szCs w:val="20"/>
          <w:lang w:val="pl-PL"/>
        </w:rPr>
        <w:t>stan</w:t>
      </w:r>
      <w:r w:rsidRPr="0009003C">
        <w:rPr>
          <w:rFonts w:asciiTheme="minorHAnsi" w:hAnsiTheme="minorHAnsi" w:cstheme="minorHAnsi"/>
          <w:color w:val="363434"/>
          <w:spacing w:val="-18"/>
          <w:w w:val="110"/>
          <w:sz w:val="20"/>
          <w:szCs w:val="20"/>
          <w:lang w:val="pl-PL"/>
        </w:rPr>
        <w:t xml:space="preserve"> </w:t>
      </w:r>
      <w:r w:rsidRPr="0009003C">
        <w:rPr>
          <w:rFonts w:asciiTheme="minorHAnsi" w:hAnsiTheme="minorHAnsi" w:cstheme="minorHAnsi"/>
          <w:color w:val="363434"/>
          <w:w w:val="110"/>
          <w:sz w:val="20"/>
          <w:szCs w:val="20"/>
          <w:lang w:val="pl-PL"/>
        </w:rPr>
        <w:t>tych</w:t>
      </w:r>
      <w:r w:rsidRPr="0009003C">
        <w:rPr>
          <w:rFonts w:asciiTheme="minorHAnsi" w:hAnsiTheme="minorHAnsi" w:cstheme="minorHAnsi"/>
          <w:color w:val="363434"/>
          <w:spacing w:val="-23"/>
          <w:w w:val="110"/>
          <w:sz w:val="20"/>
          <w:szCs w:val="20"/>
          <w:lang w:val="pl-PL"/>
        </w:rPr>
        <w:t xml:space="preserve"> </w:t>
      </w:r>
      <w:r w:rsidRPr="0009003C">
        <w:rPr>
          <w:rFonts w:asciiTheme="minorHAnsi" w:hAnsiTheme="minorHAnsi" w:cstheme="minorHAnsi"/>
          <w:color w:val="363434"/>
          <w:w w:val="110"/>
          <w:sz w:val="20"/>
          <w:szCs w:val="20"/>
          <w:lang w:val="pl-PL"/>
        </w:rPr>
        <w:t xml:space="preserve">aktywów na początek roku obrotowego, </w:t>
      </w:r>
      <w:r w:rsidR="006C2711" w:rsidRPr="0009003C">
        <w:rPr>
          <w:rFonts w:asciiTheme="minorHAnsi" w:hAnsiTheme="minorHAnsi" w:cstheme="minorHAnsi"/>
          <w:color w:val="363434"/>
          <w:w w:val="110"/>
          <w:sz w:val="20"/>
          <w:szCs w:val="20"/>
          <w:lang w:val="pl-PL"/>
        </w:rPr>
        <w:t>zwiększenia i zmniejszenia</w:t>
      </w:r>
      <w:r w:rsidRPr="0009003C">
        <w:rPr>
          <w:rFonts w:asciiTheme="minorHAnsi" w:hAnsiTheme="minorHAnsi" w:cstheme="minorHAnsi"/>
          <w:color w:val="363434"/>
          <w:w w:val="110"/>
          <w:sz w:val="20"/>
          <w:szCs w:val="20"/>
          <w:lang w:val="pl-PL"/>
        </w:rPr>
        <w:t xml:space="preserve"> z tytułu: </w:t>
      </w:r>
      <w:r w:rsidR="006C2711" w:rsidRPr="0009003C">
        <w:rPr>
          <w:rFonts w:asciiTheme="minorHAnsi" w:hAnsiTheme="minorHAnsi" w:cstheme="minorHAnsi"/>
          <w:color w:val="363434"/>
          <w:w w:val="110"/>
          <w:sz w:val="20"/>
          <w:szCs w:val="20"/>
          <w:lang w:val="pl-PL"/>
        </w:rPr>
        <w:t>aktualizacji wartości</w:t>
      </w:r>
      <w:r w:rsidRPr="0009003C">
        <w:rPr>
          <w:rFonts w:asciiTheme="minorHAnsi" w:hAnsiTheme="minorHAnsi" w:cstheme="minorHAnsi"/>
          <w:color w:val="363434"/>
          <w:w w:val="110"/>
          <w:sz w:val="20"/>
          <w:szCs w:val="20"/>
          <w:lang w:val="pl-PL"/>
        </w:rPr>
        <w:t>, nabycia,</w:t>
      </w:r>
      <w:r w:rsidRPr="0009003C">
        <w:rPr>
          <w:rFonts w:asciiTheme="minorHAnsi" w:hAnsiTheme="minorHAnsi" w:cstheme="minorHAnsi"/>
          <w:color w:val="363434"/>
          <w:spacing w:val="-25"/>
          <w:w w:val="110"/>
          <w:sz w:val="20"/>
          <w:szCs w:val="20"/>
          <w:lang w:val="pl-PL"/>
        </w:rPr>
        <w:t xml:space="preserve"> </w:t>
      </w:r>
      <w:r w:rsidRPr="0009003C">
        <w:rPr>
          <w:rFonts w:asciiTheme="minorHAnsi" w:hAnsiTheme="minorHAnsi" w:cstheme="minorHAnsi"/>
          <w:color w:val="363434"/>
          <w:w w:val="110"/>
          <w:sz w:val="20"/>
          <w:szCs w:val="20"/>
          <w:lang w:val="pl-PL"/>
        </w:rPr>
        <w:t>przemieszczenia</w:t>
      </w:r>
      <w:r w:rsidRPr="0009003C">
        <w:rPr>
          <w:rFonts w:asciiTheme="minorHAnsi" w:hAnsiTheme="minorHAnsi" w:cstheme="minorHAnsi"/>
          <w:color w:val="363434"/>
          <w:spacing w:val="-28"/>
          <w:w w:val="110"/>
          <w:sz w:val="20"/>
          <w:szCs w:val="20"/>
          <w:lang w:val="pl-PL"/>
        </w:rPr>
        <w:t xml:space="preserve"> </w:t>
      </w:r>
      <w:r w:rsidRPr="0009003C">
        <w:rPr>
          <w:rFonts w:asciiTheme="minorHAnsi" w:hAnsiTheme="minorHAnsi" w:cstheme="minorHAnsi"/>
          <w:color w:val="363434"/>
          <w:w w:val="110"/>
          <w:sz w:val="20"/>
          <w:szCs w:val="20"/>
          <w:lang w:val="pl-PL"/>
        </w:rPr>
        <w:t>wewnętrznego</w:t>
      </w:r>
      <w:r w:rsidRPr="0009003C">
        <w:rPr>
          <w:rFonts w:asciiTheme="minorHAnsi" w:hAnsiTheme="minorHAnsi" w:cstheme="minorHAnsi"/>
          <w:color w:val="363434"/>
          <w:spacing w:val="-17"/>
          <w:w w:val="110"/>
          <w:sz w:val="20"/>
          <w:szCs w:val="20"/>
          <w:lang w:val="pl-PL"/>
        </w:rPr>
        <w:t xml:space="preserve"> </w:t>
      </w:r>
      <w:r w:rsidRPr="0009003C">
        <w:rPr>
          <w:rFonts w:asciiTheme="minorHAnsi" w:hAnsiTheme="minorHAnsi" w:cstheme="minorHAnsi"/>
          <w:color w:val="363434"/>
          <w:w w:val="110"/>
          <w:sz w:val="20"/>
          <w:szCs w:val="20"/>
          <w:lang w:val="pl-PL"/>
        </w:rPr>
        <w:t>oraz</w:t>
      </w:r>
      <w:r w:rsidRPr="0009003C">
        <w:rPr>
          <w:rFonts w:asciiTheme="minorHAnsi" w:hAnsiTheme="minorHAnsi" w:cstheme="minorHAnsi"/>
          <w:color w:val="363434"/>
          <w:spacing w:val="-28"/>
          <w:w w:val="110"/>
          <w:sz w:val="20"/>
          <w:szCs w:val="20"/>
          <w:lang w:val="pl-PL"/>
        </w:rPr>
        <w:t xml:space="preserve"> </w:t>
      </w:r>
      <w:r w:rsidRPr="0009003C">
        <w:rPr>
          <w:rFonts w:asciiTheme="minorHAnsi" w:hAnsiTheme="minorHAnsi" w:cstheme="minorHAnsi"/>
          <w:color w:val="363434"/>
          <w:w w:val="110"/>
          <w:sz w:val="20"/>
          <w:szCs w:val="20"/>
          <w:lang w:val="pl-PL"/>
        </w:rPr>
        <w:t>stan</w:t>
      </w:r>
      <w:r w:rsidRPr="0009003C">
        <w:rPr>
          <w:rFonts w:asciiTheme="minorHAnsi" w:hAnsiTheme="minorHAnsi" w:cstheme="minorHAnsi"/>
          <w:color w:val="363434"/>
          <w:spacing w:val="-21"/>
          <w:w w:val="110"/>
          <w:sz w:val="20"/>
          <w:szCs w:val="20"/>
          <w:lang w:val="pl-PL"/>
        </w:rPr>
        <w:t xml:space="preserve"> </w:t>
      </w:r>
      <w:r w:rsidRPr="0009003C">
        <w:rPr>
          <w:rFonts w:asciiTheme="minorHAnsi" w:hAnsiTheme="minorHAnsi" w:cstheme="minorHAnsi"/>
          <w:color w:val="363434"/>
          <w:w w:val="110"/>
          <w:sz w:val="20"/>
          <w:szCs w:val="20"/>
          <w:lang w:val="pl-PL"/>
        </w:rPr>
        <w:t>k</w:t>
      </w:r>
      <w:r w:rsidR="006C2711" w:rsidRPr="0009003C">
        <w:rPr>
          <w:rFonts w:asciiTheme="minorHAnsi" w:hAnsiTheme="minorHAnsi" w:cstheme="minorHAnsi"/>
          <w:color w:val="363434"/>
          <w:w w:val="110"/>
          <w:sz w:val="20"/>
          <w:szCs w:val="20"/>
          <w:lang w:val="pl-PL"/>
        </w:rPr>
        <w:t>ońcowy</w:t>
      </w:r>
      <w:r w:rsidRPr="0009003C">
        <w:rPr>
          <w:rFonts w:asciiTheme="minorHAnsi" w:hAnsiTheme="minorHAnsi" w:cstheme="minorHAnsi"/>
          <w:color w:val="363434"/>
          <w:w w:val="110"/>
          <w:sz w:val="20"/>
          <w:szCs w:val="20"/>
          <w:lang w:val="pl-PL"/>
        </w:rPr>
        <w:t>,</w:t>
      </w:r>
      <w:r w:rsidRPr="0009003C">
        <w:rPr>
          <w:rFonts w:asciiTheme="minorHAnsi" w:hAnsiTheme="minorHAnsi" w:cstheme="minorHAnsi"/>
          <w:color w:val="363434"/>
          <w:spacing w:val="-20"/>
          <w:w w:val="110"/>
          <w:sz w:val="20"/>
          <w:szCs w:val="20"/>
          <w:lang w:val="pl-PL"/>
        </w:rPr>
        <w:t xml:space="preserve"> </w:t>
      </w:r>
      <w:r w:rsidRPr="0009003C">
        <w:rPr>
          <w:rFonts w:asciiTheme="minorHAnsi" w:hAnsiTheme="minorHAnsi" w:cstheme="minorHAnsi"/>
          <w:color w:val="363434"/>
          <w:w w:val="110"/>
          <w:sz w:val="20"/>
          <w:szCs w:val="20"/>
          <w:lang w:val="pl-PL"/>
        </w:rPr>
        <w:t>a</w:t>
      </w:r>
      <w:r w:rsidRPr="0009003C">
        <w:rPr>
          <w:rFonts w:asciiTheme="minorHAnsi" w:hAnsiTheme="minorHAnsi" w:cstheme="minorHAnsi"/>
          <w:color w:val="363434"/>
          <w:spacing w:val="-13"/>
          <w:w w:val="110"/>
          <w:sz w:val="20"/>
          <w:szCs w:val="20"/>
          <w:lang w:val="pl-PL"/>
        </w:rPr>
        <w:t xml:space="preserve"> </w:t>
      </w:r>
      <w:r w:rsidRPr="0009003C">
        <w:rPr>
          <w:rFonts w:asciiTheme="minorHAnsi" w:hAnsiTheme="minorHAnsi" w:cstheme="minorHAnsi"/>
          <w:color w:val="363434"/>
          <w:w w:val="110"/>
          <w:sz w:val="20"/>
          <w:szCs w:val="20"/>
          <w:lang w:val="pl-PL"/>
        </w:rPr>
        <w:t>dla</w:t>
      </w:r>
      <w:r w:rsidRPr="0009003C">
        <w:rPr>
          <w:rFonts w:asciiTheme="minorHAnsi" w:hAnsiTheme="minorHAnsi" w:cstheme="minorHAnsi"/>
          <w:color w:val="363434"/>
          <w:spacing w:val="13"/>
          <w:w w:val="110"/>
          <w:sz w:val="20"/>
          <w:szCs w:val="20"/>
          <w:lang w:val="pl-PL"/>
        </w:rPr>
        <w:t xml:space="preserve"> </w:t>
      </w:r>
      <w:r w:rsidRPr="0009003C">
        <w:rPr>
          <w:rFonts w:asciiTheme="minorHAnsi" w:hAnsiTheme="minorHAnsi" w:cstheme="minorHAnsi"/>
          <w:color w:val="363434"/>
          <w:w w:val="110"/>
          <w:sz w:val="20"/>
          <w:szCs w:val="20"/>
          <w:lang w:val="pl-PL"/>
        </w:rPr>
        <w:t>majątku</w:t>
      </w:r>
      <w:r w:rsidRPr="0009003C">
        <w:rPr>
          <w:rFonts w:asciiTheme="minorHAnsi" w:hAnsiTheme="minorHAnsi" w:cstheme="minorHAnsi"/>
          <w:color w:val="363434"/>
          <w:spacing w:val="-19"/>
          <w:w w:val="110"/>
          <w:sz w:val="20"/>
          <w:szCs w:val="20"/>
          <w:lang w:val="pl-PL"/>
        </w:rPr>
        <w:t xml:space="preserve"> </w:t>
      </w:r>
      <w:r w:rsidRPr="0009003C">
        <w:rPr>
          <w:rFonts w:asciiTheme="minorHAnsi" w:hAnsiTheme="minorHAnsi" w:cstheme="minorHAnsi"/>
          <w:color w:val="363434"/>
          <w:w w:val="110"/>
          <w:sz w:val="20"/>
          <w:szCs w:val="20"/>
          <w:lang w:val="pl-PL"/>
        </w:rPr>
        <w:t>amortyzowanego</w:t>
      </w:r>
      <w:r w:rsidRPr="0009003C">
        <w:rPr>
          <w:rFonts w:asciiTheme="minorHAnsi" w:hAnsiTheme="minorHAnsi" w:cstheme="minorHAnsi"/>
          <w:color w:val="363434"/>
          <w:spacing w:val="-39"/>
          <w:w w:val="110"/>
          <w:sz w:val="20"/>
          <w:szCs w:val="20"/>
          <w:lang w:val="pl-PL"/>
        </w:rPr>
        <w:t xml:space="preserve"> </w:t>
      </w:r>
      <w:r w:rsidR="006C2711" w:rsidRPr="0009003C">
        <w:rPr>
          <w:rFonts w:asciiTheme="minorHAnsi" w:hAnsiTheme="minorHAnsi" w:cstheme="minorHAnsi"/>
          <w:color w:val="4D4B4B"/>
          <w:w w:val="110"/>
          <w:sz w:val="20"/>
          <w:szCs w:val="20"/>
          <w:lang w:val="pl-PL"/>
        </w:rPr>
        <w:t>–</w:t>
      </w:r>
      <w:r w:rsidRPr="0009003C">
        <w:rPr>
          <w:rFonts w:asciiTheme="minorHAnsi" w:hAnsiTheme="minorHAnsi" w:cstheme="minorHAnsi"/>
          <w:color w:val="4D4B4B"/>
          <w:w w:val="110"/>
          <w:sz w:val="20"/>
          <w:szCs w:val="20"/>
          <w:lang w:val="pl-PL"/>
        </w:rPr>
        <w:t xml:space="preserve"> </w:t>
      </w:r>
      <w:r w:rsidR="006C2711" w:rsidRPr="0009003C">
        <w:rPr>
          <w:rFonts w:asciiTheme="minorHAnsi" w:hAnsiTheme="minorHAnsi" w:cstheme="minorHAnsi"/>
          <w:color w:val="363434"/>
          <w:w w:val="110"/>
          <w:sz w:val="20"/>
          <w:szCs w:val="20"/>
          <w:lang w:val="pl-PL"/>
        </w:rPr>
        <w:t xml:space="preserve">zestawienie </w:t>
      </w:r>
      <w:r w:rsidRPr="0009003C">
        <w:rPr>
          <w:rFonts w:asciiTheme="minorHAnsi" w:hAnsiTheme="minorHAnsi" w:cstheme="minorHAnsi"/>
          <w:color w:val="363434"/>
          <w:spacing w:val="-32"/>
          <w:w w:val="110"/>
          <w:sz w:val="20"/>
          <w:szCs w:val="20"/>
          <w:lang w:val="pl-PL"/>
        </w:rPr>
        <w:t xml:space="preserve"> </w:t>
      </w:r>
      <w:r w:rsidRPr="0009003C">
        <w:rPr>
          <w:rFonts w:asciiTheme="minorHAnsi" w:hAnsiTheme="minorHAnsi" w:cstheme="minorHAnsi"/>
          <w:color w:val="363434"/>
          <w:w w:val="110"/>
          <w:sz w:val="20"/>
          <w:szCs w:val="20"/>
          <w:lang w:val="pl-PL"/>
        </w:rPr>
        <w:t>stanów</w:t>
      </w:r>
      <w:r w:rsidRPr="0009003C">
        <w:rPr>
          <w:rFonts w:asciiTheme="minorHAnsi" w:hAnsiTheme="minorHAnsi" w:cstheme="minorHAnsi"/>
          <w:color w:val="363434"/>
          <w:spacing w:val="-12"/>
          <w:w w:val="110"/>
          <w:sz w:val="20"/>
          <w:szCs w:val="20"/>
          <w:lang w:val="pl-PL"/>
        </w:rPr>
        <w:t xml:space="preserve"> </w:t>
      </w:r>
      <w:r w:rsidRPr="0009003C">
        <w:rPr>
          <w:rFonts w:asciiTheme="minorHAnsi" w:hAnsiTheme="minorHAnsi" w:cstheme="minorHAnsi"/>
          <w:color w:val="363434"/>
          <w:w w:val="110"/>
          <w:sz w:val="20"/>
          <w:szCs w:val="20"/>
          <w:lang w:val="pl-PL"/>
        </w:rPr>
        <w:t>i</w:t>
      </w:r>
      <w:r w:rsidRPr="0009003C">
        <w:rPr>
          <w:rFonts w:asciiTheme="minorHAnsi" w:hAnsiTheme="minorHAnsi" w:cstheme="minorHAnsi"/>
          <w:color w:val="363434"/>
          <w:spacing w:val="-18"/>
          <w:w w:val="110"/>
          <w:sz w:val="20"/>
          <w:szCs w:val="20"/>
          <w:lang w:val="pl-PL"/>
        </w:rPr>
        <w:t xml:space="preserve"> </w:t>
      </w:r>
      <w:r w:rsidRPr="0009003C">
        <w:rPr>
          <w:rFonts w:asciiTheme="minorHAnsi" w:hAnsiTheme="minorHAnsi" w:cstheme="minorHAnsi"/>
          <w:color w:val="363434"/>
          <w:w w:val="110"/>
          <w:sz w:val="20"/>
          <w:szCs w:val="20"/>
          <w:lang w:val="pl-PL"/>
        </w:rPr>
        <w:t>tytułów</w:t>
      </w:r>
      <w:r w:rsidRPr="0009003C">
        <w:rPr>
          <w:rFonts w:asciiTheme="minorHAnsi" w:hAnsiTheme="minorHAnsi" w:cstheme="minorHAnsi"/>
          <w:color w:val="363434"/>
          <w:spacing w:val="-16"/>
          <w:w w:val="110"/>
          <w:sz w:val="20"/>
          <w:szCs w:val="20"/>
          <w:lang w:val="pl-PL"/>
        </w:rPr>
        <w:t xml:space="preserve"> </w:t>
      </w:r>
      <w:r w:rsidRPr="0009003C">
        <w:rPr>
          <w:rFonts w:asciiTheme="minorHAnsi" w:hAnsiTheme="minorHAnsi" w:cstheme="minorHAnsi"/>
          <w:color w:val="363434"/>
          <w:w w:val="110"/>
          <w:sz w:val="20"/>
          <w:szCs w:val="20"/>
          <w:lang w:val="pl-PL"/>
        </w:rPr>
        <w:t>zmian</w:t>
      </w:r>
      <w:r w:rsidRPr="0009003C">
        <w:rPr>
          <w:rFonts w:asciiTheme="minorHAnsi" w:hAnsiTheme="minorHAnsi" w:cstheme="minorHAnsi"/>
          <w:color w:val="363434"/>
          <w:spacing w:val="-5"/>
          <w:w w:val="110"/>
          <w:sz w:val="20"/>
          <w:szCs w:val="20"/>
          <w:lang w:val="pl-PL"/>
        </w:rPr>
        <w:t xml:space="preserve"> </w:t>
      </w:r>
      <w:r w:rsidRPr="0009003C">
        <w:rPr>
          <w:rFonts w:asciiTheme="minorHAnsi" w:hAnsiTheme="minorHAnsi" w:cstheme="minorHAnsi"/>
          <w:color w:val="363434"/>
          <w:w w:val="110"/>
          <w:sz w:val="20"/>
          <w:szCs w:val="20"/>
          <w:lang w:val="pl-PL"/>
        </w:rPr>
        <w:t>dotychczasowej</w:t>
      </w:r>
      <w:r w:rsidRPr="0009003C">
        <w:rPr>
          <w:rFonts w:asciiTheme="minorHAnsi" w:hAnsiTheme="minorHAnsi" w:cstheme="minorHAnsi"/>
          <w:color w:val="363434"/>
          <w:spacing w:val="-29"/>
          <w:w w:val="110"/>
          <w:sz w:val="20"/>
          <w:szCs w:val="20"/>
          <w:lang w:val="pl-PL"/>
        </w:rPr>
        <w:t xml:space="preserve"> </w:t>
      </w:r>
      <w:r w:rsidRPr="0009003C">
        <w:rPr>
          <w:rFonts w:asciiTheme="minorHAnsi" w:hAnsiTheme="minorHAnsi" w:cstheme="minorHAnsi"/>
          <w:color w:val="363434"/>
          <w:w w:val="110"/>
          <w:sz w:val="20"/>
          <w:szCs w:val="20"/>
          <w:lang w:val="pl-PL"/>
        </w:rPr>
        <w:t>amortyzacji</w:t>
      </w:r>
      <w:r w:rsidRPr="0009003C">
        <w:rPr>
          <w:rFonts w:asciiTheme="minorHAnsi" w:hAnsiTheme="minorHAnsi" w:cstheme="minorHAnsi"/>
          <w:color w:val="363434"/>
          <w:spacing w:val="-2"/>
          <w:w w:val="110"/>
          <w:sz w:val="20"/>
          <w:szCs w:val="20"/>
          <w:lang w:val="pl-PL"/>
        </w:rPr>
        <w:t xml:space="preserve"> </w:t>
      </w:r>
      <w:r w:rsidRPr="0009003C">
        <w:rPr>
          <w:rFonts w:asciiTheme="minorHAnsi" w:hAnsiTheme="minorHAnsi" w:cstheme="minorHAnsi"/>
          <w:color w:val="363434"/>
          <w:w w:val="110"/>
          <w:sz w:val="20"/>
          <w:szCs w:val="20"/>
          <w:lang w:val="pl-PL"/>
        </w:rPr>
        <w:t>lub</w:t>
      </w:r>
      <w:r w:rsidRPr="0009003C">
        <w:rPr>
          <w:rFonts w:asciiTheme="minorHAnsi" w:hAnsiTheme="minorHAnsi" w:cstheme="minorHAnsi"/>
          <w:color w:val="363434"/>
          <w:spacing w:val="-16"/>
          <w:w w:val="110"/>
          <w:sz w:val="20"/>
          <w:szCs w:val="20"/>
          <w:lang w:val="pl-PL"/>
        </w:rPr>
        <w:t xml:space="preserve"> </w:t>
      </w:r>
      <w:r w:rsidR="006C2711" w:rsidRPr="0009003C">
        <w:rPr>
          <w:rFonts w:asciiTheme="minorHAnsi" w:hAnsiTheme="minorHAnsi" w:cstheme="minorHAnsi"/>
          <w:color w:val="363434"/>
          <w:w w:val="110"/>
          <w:sz w:val="20"/>
          <w:szCs w:val="20"/>
          <w:lang w:val="pl-PL"/>
        </w:rPr>
        <w:t>umorzeń.</w:t>
      </w:r>
    </w:p>
    <w:p w14:paraId="524AEB3E" w14:textId="479E1724" w:rsidR="007D7977" w:rsidRDefault="007D7977">
      <w:pPr>
        <w:rPr>
          <w:rFonts w:asciiTheme="minorHAnsi" w:hAnsiTheme="minorHAnsi" w:cstheme="minorHAnsi"/>
          <w:sz w:val="20"/>
          <w:szCs w:val="20"/>
          <w:lang w:val="pl-PL"/>
        </w:rPr>
      </w:pPr>
      <w:r>
        <w:rPr>
          <w:rFonts w:asciiTheme="minorHAnsi" w:hAnsiTheme="minorHAnsi" w:cstheme="minorHAnsi"/>
          <w:sz w:val="20"/>
          <w:szCs w:val="20"/>
          <w:lang w:val="pl-PL"/>
        </w:rPr>
        <w:br w:type="page"/>
      </w:r>
    </w:p>
    <w:p w14:paraId="7E730592" w14:textId="77777777" w:rsidR="00DE1F44" w:rsidRPr="0009003C" w:rsidRDefault="00DE1F44" w:rsidP="00DE1F44">
      <w:pPr>
        <w:pStyle w:val="Akapitzlist"/>
        <w:ind w:left="720" w:firstLine="0"/>
        <w:rPr>
          <w:rFonts w:asciiTheme="minorHAnsi" w:hAnsiTheme="minorHAnsi" w:cstheme="minorHAnsi"/>
          <w:sz w:val="20"/>
          <w:szCs w:val="20"/>
          <w:lang w:val="pl-PL"/>
        </w:rPr>
      </w:pPr>
      <w:r w:rsidRPr="0009003C">
        <w:rPr>
          <w:rFonts w:asciiTheme="minorHAnsi" w:hAnsiTheme="minorHAnsi" w:cstheme="minorHAnsi"/>
          <w:sz w:val="20"/>
          <w:szCs w:val="20"/>
          <w:lang w:val="pl-PL"/>
        </w:rPr>
        <w:lastRenderedPageBreak/>
        <w:t>Rzeczowe aktywa trwałe</w:t>
      </w:r>
    </w:p>
    <w:p w14:paraId="1DA9BDEF" w14:textId="77777777" w:rsidR="00DE1F44" w:rsidRPr="006C2711" w:rsidRDefault="00DE1F44" w:rsidP="00DE1F44">
      <w:pPr>
        <w:pStyle w:val="Akapitzlist"/>
        <w:ind w:left="720" w:firstLine="0"/>
        <w:rPr>
          <w:rFonts w:asciiTheme="minorHAnsi" w:hAnsiTheme="minorHAnsi" w:cstheme="minorHAnsi"/>
          <w:sz w:val="20"/>
          <w:szCs w:val="20"/>
          <w:lang w:val="pl-PL"/>
        </w:rPr>
      </w:pPr>
    </w:p>
    <w:p w14:paraId="13E83219" w14:textId="5C7CC0CE" w:rsidR="00412947" w:rsidRPr="00FB3AB3" w:rsidRDefault="0091504A" w:rsidP="00FB3AB3">
      <w:pPr>
        <w:rPr>
          <w:rFonts w:asciiTheme="minorHAnsi" w:hAnsiTheme="minorHAnsi" w:cstheme="minorHAnsi"/>
          <w:sz w:val="20"/>
          <w:szCs w:val="20"/>
          <w:lang w:val="pl-PL"/>
        </w:rPr>
      </w:pPr>
      <w:r w:rsidRPr="0091504A">
        <w:rPr>
          <w:noProof/>
          <w:lang w:val="pl-PL" w:eastAsia="pl-PL"/>
        </w:rPr>
        <w:drawing>
          <wp:inline distT="0" distB="0" distL="0" distR="0" wp14:anchorId="1B64F676" wp14:editId="5DAC3B2E">
            <wp:extent cx="6000750" cy="32016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0" cy="3201670"/>
                    </a:xfrm>
                    <a:prstGeom prst="rect">
                      <a:avLst/>
                    </a:prstGeom>
                    <a:noFill/>
                    <a:ln>
                      <a:noFill/>
                    </a:ln>
                  </pic:spPr>
                </pic:pic>
              </a:graphicData>
            </a:graphic>
          </wp:inline>
        </w:drawing>
      </w:r>
    </w:p>
    <w:p w14:paraId="4DD6AC5E" w14:textId="77777777" w:rsidR="00DE1F44" w:rsidRDefault="00DE1F44" w:rsidP="00FB3AB3">
      <w:pPr>
        <w:rPr>
          <w:rFonts w:asciiTheme="minorHAnsi" w:hAnsiTheme="minorHAnsi" w:cstheme="minorHAnsi"/>
          <w:sz w:val="20"/>
          <w:szCs w:val="20"/>
          <w:lang w:val="pl-PL"/>
        </w:rPr>
      </w:pPr>
    </w:p>
    <w:p w14:paraId="3F9F7055" w14:textId="77777777" w:rsidR="00DE1F44" w:rsidRDefault="00DE1F44" w:rsidP="00FB3AB3">
      <w:pPr>
        <w:rPr>
          <w:rFonts w:asciiTheme="minorHAnsi" w:hAnsiTheme="minorHAnsi" w:cstheme="minorHAnsi"/>
          <w:sz w:val="20"/>
          <w:szCs w:val="20"/>
          <w:lang w:val="pl-PL"/>
        </w:rPr>
      </w:pPr>
    </w:p>
    <w:p w14:paraId="62A55314" w14:textId="13B0FFD1" w:rsidR="00DE1F44" w:rsidRDefault="00681A9F" w:rsidP="00FB3AB3">
      <w:pPr>
        <w:rPr>
          <w:rFonts w:asciiTheme="minorHAnsi" w:hAnsiTheme="minorHAnsi" w:cstheme="minorHAnsi"/>
          <w:sz w:val="20"/>
          <w:szCs w:val="20"/>
          <w:lang w:val="pl-PL"/>
        </w:rPr>
      </w:pPr>
      <w:r w:rsidRPr="00681A9F">
        <w:rPr>
          <w:noProof/>
          <w:lang w:val="pl-PL" w:eastAsia="pl-PL"/>
        </w:rPr>
        <w:drawing>
          <wp:inline distT="0" distB="0" distL="0" distR="0" wp14:anchorId="01C4BC92" wp14:editId="63A0DB3A">
            <wp:extent cx="6000750" cy="3364865"/>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0" cy="3364865"/>
                    </a:xfrm>
                    <a:prstGeom prst="rect">
                      <a:avLst/>
                    </a:prstGeom>
                    <a:noFill/>
                    <a:ln>
                      <a:noFill/>
                    </a:ln>
                  </pic:spPr>
                </pic:pic>
              </a:graphicData>
            </a:graphic>
          </wp:inline>
        </w:drawing>
      </w:r>
    </w:p>
    <w:p w14:paraId="3D792B4D" w14:textId="0AA0ABBA" w:rsidR="00412947" w:rsidRPr="00FB3AB3" w:rsidRDefault="0037109E" w:rsidP="00FB3AB3">
      <w:pPr>
        <w:rPr>
          <w:rFonts w:asciiTheme="minorHAnsi" w:hAnsiTheme="minorHAnsi" w:cstheme="minorHAnsi"/>
          <w:sz w:val="20"/>
          <w:szCs w:val="20"/>
          <w:lang w:val="pl-PL"/>
        </w:rPr>
      </w:pPr>
      <w:r w:rsidRPr="00FB3AB3">
        <w:rPr>
          <w:rFonts w:asciiTheme="minorHAnsi" w:hAnsiTheme="minorHAnsi" w:cstheme="minorHAnsi"/>
          <w:noProof/>
          <w:sz w:val="20"/>
          <w:szCs w:val="20"/>
          <w:lang w:val="pl-PL" w:eastAsia="pl-PL"/>
        </w:rPr>
        <mc:AlternateContent>
          <mc:Choice Requires="wps">
            <w:drawing>
              <wp:anchor distT="0" distB="0" distL="114300" distR="114300" simplePos="0" relativeHeight="251657728" behindDoc="0" locked="0" layoutInCell="1" allowOverlap="1" wp14:anchorId="05E77D5B" wp14:editId="01ED60A1">
                <wp:simplePos x="0" y="0"/>
                <wp:positionH relativeFrom="page">
                  <wp:posOffset>7525385</wp:posOffset>
                </wp:positionH>
                <wp:positionV relativeFrom="page">
                  <wp:posOffset>10088880</wp:posOffset>
                </wp:positionV>
                <wp:extent cx="0" cy="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F98612C" id="Line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55pt,794.4pt" to="592.55pt,7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zRxAEAAH4DAAAOAAAAZHJzL2Uyb0RvYy54bWysU02T0zAMvTPDf/D4TtMuH7Nkmu6hZbkU&#10;6MwuP0C1ncSDY3kst2n/PbLTFhZuDDl4bOnpSXpSlg+nwYmjiWTRN3Ixm0thvEJtfdfI78+Pb+6l&#10;oAReg0NvGnk2JB9Wr18tx1CbO+zRaRMFk3iqx9DIPqVQVxWp3gxAMwzGs7PFOEDiZ+wqHWFk9sFV&#10;d/P5h2rEqENEZYjYupmcclX429ao9K1tySThGsm1pXLGcu7zWa2WUHcRQm/VpQz4hyoGsJ6T3qg2&#10;kEAcov2LarAqImGbZgqHCtvWKlN64G4W8z+6eeohmNILi0PhJhP9P1r19biLwmqe3UcpPAw8o631&#10;RiwWWZsxUM2Qtd/F3J06+aewRfWDhMd1D74zpcbnc+C4ElG9CMkPCpxhP35BzRg4JCxCndo4ZEqW&#10;QJzKPM63eZhTEmoyqqu1gvoaEiKlzwYHkS+NdFxuoYTjlhIXzdArJGfw+GidK4N2XoyNfPf+/m0J&#10;IHRWZ2eGUez2axfFEfKqlC8rwGQvYJl5A9RPuOKalijiweuSpTegP13uCayb7kzkPPNdJZnE3aM+&#10;72LOk+085JLxspB5i35/F9Sv32b1EwAA//8DAFBLAwQUAAYACAAAACEABXylV9gAAAAPAQAADwAA&#10;AGRycy9kb3ducmV2LnhtbExPXUvDMBR9F/Yfwh34Ii7tpNLVpmMMfRXc/AFZc22LyU1Jsq7+e+8Q&#10;0bd7Pjj3nHo7OysmDHHwpCBfZSCQWm8G6hS8H1/uSxAxaTLaekIFXxhh2yxual0Zf6E3nA6pExxC&#10;sdIK+pTGSsrY9uh0XPkRibUPH5xODEMnTdAXDndWrrPsUTo9EH/o9Yj7HtvPw9kpwA1Oz2jxzq0J&#10;5yy85sXDxip1u5x3TyASzunPDNf6XB0a7nTyZzJRWMZ5WeTs5asoS15x9fxwp19ONrX8v6P5BgAA&#10;//8DAFBLAQItABQABgAIAAAAIQC2gziS/gAAAOEBAAATAAAAAAAAAAAAAAAAAAAAAABbQ29udGVu&#10;dF9UeXBlc10ueG1sUEsBAi0AFAAGAAgAAAAhADj9If/WAAAAlAEAAAsAAAAAAAAAAAAAAAAALwEA&#10;AF9yZWxzLy5yZWxzUEsBAi0AFAAGAAgAAAAhAKWavNHEAQAAfgMAAA4AAAAAAAAAAAAAAAAALgIA&#10;AGRycy9lMm9Eb2MueG1sUEsBAi0AFAAGAAgAAAAhAAV8pVfYAAAADwEAAA8AAAAAAAAAAAAAAAAA&#10;HgQAAGRycy9kb3ducmV2LnhtbFBLBQYAAAAABAAEAPMAAAAjBQAAAAA=&#10;" strokeweight=".1273mm">
                <w10:wrap anchorx="page" anchory="page"/>
              </v:line>
            </w:pict>
          </mc:Fallback>
        </mc:AlternateContent>
      </w:r>
    </w:p>
    <w:p w14:paraId="6C7F0ECC" w14:textId="77777777" w:rsidR="00412947" w:rsidRPr="007D7977" w:rsidRDefault="00364DAC" w:rsidP="007D7977">
      <w:pPr>
        <w:pStyle w:val="Akapitzlist"/>
        <w:numPr>
          <w:ilvl w:val="0"/>
          <w:numId w:val="16"/>
        </w:numPr>
        <w:jc w:val="both"/>
        <w:rPr>
          <w:rFonts w:asciiTheme="minorHAnsi" w:hAnsiTheme="minorHAnsi" w:cstheme="minorHAnsi"/>
          <w:sz w:val="20"/>
          <w:szCs w:val="20"/>
          <w:lang w:val="pl-PL"/>
        </w:rPr>
      </w:pPr>
      <w:r w:rsidRPr="007D7977">
        <w:rPr>
          <w:rFonts w:asciiTheme="minorHAnsi" w:hAnsiTheme="minorHAnsi" w:cstheme="minorHAnsi"/>
          <w:w w:val="105"/>
          <w:sz w:val="20"/>
          <w:szCs w:val="20"/>
          <w:lang w:val="pl-PL"/>
        </w:rPr>
        <w:t xml:space="preserve">Wartości gruntów użytkowanych </w:t>
      </w:r>
      <w:r w:rsidR="00DE1F44" w:rsidRPr="007D7977">
        <w:rPr>
          <w:rFonts w:asciiTheme="minorHAnsi" w:hAnsiTheme="minorHAnsi" w:cstheme="minorHAnsi"/>
          <w:w w:val="105"/>
          <w:sz w:val="20"/>
          <w:szCs w:val="20"/>
          <w:lang w:val="pl-PL"/>
        </w:rPr>
        <w:t>wieczyście</w:t>
      </w:r>
    </w:p>
    <w:p w14:paraId="0558311A" w14:textId="77777777" w:rsidR="007D7977" w:rsidRPr="007D7977" w:rsidRDefault="00DE1F44" w:rsidP="007D7977">
      <w:pPr>
        <w:ind w:left="709"/>
        <w:jc w:val="both"/>
        <w:rPr>
          <w:rFonts w:asciiTheme="minorHAnsi" w:hAnsiTheme="minorHAnsi" w:cstheme="minorHAnsi"/>
          <w:sz w:val="20"/>
          <w:szCs w:val="20"/>
          <w:lang w:val="pl-PL"/>
        </w:rPr>
      </w:pPr>
      <w:r w:rsidRPr="007D7977">
        <w:rPr>
          <w:rFonts w:asciiTheme="minorHAnsi" w:hAnsiTheme="minorHAnsi" w:cstheme="minorHAnsi"/>
          <w:w w:val="95"/>
          <w:sz w:val="20"/>
          <w:szCs w:val="20"/>
          <w:lang w:val="pl-PL"/>
        </w:rPr>
        <w:t>Wartość</w:t>
      </w:r>
      <w:r w:rsidR="00364DAC" w:rsidRPr="007D7977">
        <w:rPr>
          <w:rFonts w:asciiTheme="minorHAnsi" w:hAnsiTheme="minorHAnsi" w:cstheme="minorHAnsi"/>
          <w:w w:val="95"/>
          <w:sz w:val="20"/>
          <w:szCs w:val="20"/>
          <w:lang w:val="pl-PL"/>
        </w:rPr>
        <w:t xml:space="preserve"> użytkowania wieczystego gruntu po</w:t>
      </w:r>
      <w:r w:rsidRPr="007D7977">
        <w:rPr>
          <w:rFonts w:asciiTheme="minorHAnsi" w:hAnsiTheme="minorHAnsi" w:cstheme="minorHAnsi"/>
          <w:w w:val="95"/>
          <w:sz w:val="20"/>
          <w:szCs w:val="20"/>
          <w:lang w:val="pl-PL"/>
        </w:rPr>
        <w:t>d</w:t>
      </w:r>
      <w:r w:rsidR="00364DAC" w:rsidRPr="007D7977">
        <w:rPr>
          <w:rFonts w:asciiTheme="minorHAnsi" w:hAnsiTheme="minorHAnsi" w:cstheme="minorHAnsi"/>
          <w:w w:val="95"/>
          <w:sz w:val="20"/>
          <w:szCs w:val="20"/>
          <w:lang w:val="pl-PL"/>
        </w:rPr>
        <w:t xml:space="preserve"> budynkiem </w:t>
      </w:r>
      <w:r w:rsidRPr="007D7977">
        <w:rPr>
          <w:rFonts w:asciiTheme="minorHAnsi" w:hAnsiTheme="minorHAnsi" w:cstheme="minorHAnsi"/>
          <w:w w:val="95"/>
          <w:sz w:val="20"/>
          <w:szCs w:val="20"/>
          <w:lang w:val="pl-PL"/>
        </w:rPr>
        <w:t>będącym własnością Fundacji</w:t>
      </w:r>
      <w:r w:rsidR="00364DAC" w:rsidRPr="007D7977">
        <w:rPr>
          <w:rFonts w:asciiTheme="minorHAnsi" w:hAnsiTheme="minorHAnsi" w:cstheme="minorHAnsi"/>
          <w:w w:val="95"/>
          <w:sz w:val="20"/>
          <w:szCs w:val="20"/>
          <w:lang w:val="pl-PL"/>
        </w:rPr>
        <w:t xml:space="preserve"> </w:t>
      </w:r>
      <w:r w:rsidR="00364DAC" w:rsidRPr="007D7977">
        <w:rPr>
          <w:rFonts w:asciiTheme="minorHAnsi" w:hAnsiTheme="minorHAnsi" w:cstheme="minorHAnsi"/>
          <w:sz w:val="20"/>
          <w:szCs w:val="20"/>
          <w:lang w:val="pl-PL"/>
        </w:rPr>
        <w:t>wynosi 43 030,68 zł.</w:t>
      </w:r>
    </w:p>
    <w:p w14:paraId="5FD380D7" w14:textId="60DC7A99" w:rsidR="00412947" w:rsidRPr="007D7977" w:rsidRDefault="00364DAC" w:rsidP="007D7977">
      <w:pPr>
        <w:pStyle w:val="Akapitzlist"/>
        <w:numPr>
          <w:ilvl w:val="0"/>
          <w:numId w:val="18"/>
        </w:numPr>
        <w:jc w:val="both"/>
        <w:rPr>
          <w:rFonts w:asciiTheme="minorHAnsi" w:hAnsiTheme="minorHAnsi" w:cstheme="minorHAnsi"/>
          <w:sz w:val="20"/>
          <w:szCs w:val="20"/>
          <w:lang w:val="pl-PL"/>
        </w:rPr>
      </w:pPr>
      <w:r w:rsidRPr="007D7977">
        <w:rPr>
          <w:rFonts w:asciiTheme="minorHAnsi" w:hAnsiTheme="minorHAnsi" w:cstheme="minorHAnsi"/>
          <w:w w:val="110"/>
          <w:sz w:val="20"/>
          <w:szCs w:val="20"/>
          <w:lang w:val="pl-PL"/>
        </w:rPr>
        <w:t xml:space="preserve">Wartość </w:t>
      </w:r>
      <w:r w:rsidR="00DE1F44" w:rsidRPr="007D7977">
        <w:rPr>
          <w:rFonts w:asciiTheme="minorHAnsi" w:hAnsiTheme="minorHAnsi" w:cstheme="minorHAnsi"/>
          <w:w w:val="110"/>
          <w:sz w:val="20"/>
          <w:szCs w:val="20"/>
          <w:lang w:val="pl-PL"/>
        </w:rPr>
        <w:t>niezamortyzowanych</w:t>
      </w:r>
      <w:r w:rsidRPr="007D7977">
        <w:rPr>
          <w:rFonts w:asciiTheme="minorHAnsi" w:hAnsiTheme="minorHAnsi" w:cstheme="minorHAnsi"/>
          <w:w w:val="110"/>
          <w:sz w:val="20"/>
          <w:szCs w:val="20"/>
          <w:lang w:val="pl-PL"/>
        </w:rPr>
        <w:t xml:space="preserve"> lub nieumarzanych przez </w:t>
      </w:r>
      <w:r w:rsidR="006F188D" w:rsidRPr="007D7977">
        <w:rPr>
          <w:rFonts w:asciiTheme="minorHAnsi" w:hAnsiTheme="minorHAnsi" w:cstheme="minorHAnsi"/>
          <w:w w:val="110"/>
          <w:sz w:val="20"/>
          <w:szCs w:val="20"/>
          <w:lang w:val="pl-PL"/>
        </w:rPr>
        <w:t>jednostkę</w:t>
      </w:r>
      <w:r w:rsidRPr="007D7977">
        <w:rPr>
          <w:rFonts w:asciiTheme="minorHAnsi" w:hAnsiTheme="minorHAnsi" w:cstheme="minorHAnsi"/>
          <w:w w:val="110"/>
          <w:sz w:val="20"/>
          <w:szCs w:val="20"/>
          <w:lang w:val="pl-PL"/>
        </w:rPr>
        <w:t xml:space="preserve"> środków trwałych,</w:t>
      </w:r>
      <w:r w:rsidR="006F188D" w:rsidRPr="007D7977">
        <w:rPr>
          <w:rFonts w:asciiTheme="minorHAnsi" w:hAnsiTheme="minorHAnsi" w:cstheme="minorHAnsi"/>
          <w:w w:val="110"/>
          <w:sz w:val="20"/>
          <w:szCs w:val="20"/>
          <w:lang w:val="pl-PL"/>
        </w:rPr>
        <w:t xml:space="preserve"> </w:t>
      </w:r>
      <w:r w:rsidRPr="007D7977">
        <w:rPr>
          <w:rFonts w:asciiTheme="minorHAnsi" w:hAnsiTheme="minorHAnsi" w:cstheme="minorHAnsi"/>
          <w:w w:val="105"/>
          <w:sz w:val="20"/>
          <w:szCs w:val="20"/>
          <w:lang w:val="pl-PL"/>
        </w:rPr>
        <w:t>używanych na podstawie umów najmu, dzierżawy i innych umów, w tym z tytułu umów leasingu</w:t>
      </w:r>
      <w:r w:rsidR="00681A9F" w:rsidRPr="007D7977">
        <w:rPr>
          <w:rFonts w:asciiTheme="minorHAnsi" w:hAnsiTheme="minorHAnsi" w:cstheme="minorHAnsi"/>
          <w:w w:val="105"/>
          <w:sz w:val="20"/>
          <w:szCs w:val="20"/>
          <w:lang w:val="pl-PL"/>
        </w:rPr>
        <w:t xml:space="preserve"> </w:t>
      </w:r>
      <w:r w:rsidR="000B2D16" w:rsidRPr="007D7977">
        <w:rPr>
          <w:rFonts w:asciiTheme="minorHAnsi" w:hAnsiTheme="minorHAnsi" w:cstheme="minorHAnsi"/>
          <w:w w:val="105"/>
          <w:sz w:val="20"/>
          <w:szCs w:val="20"/>
          <w:lang w:val="pl-PL"/>
        </w:rPr>
        <w:t>183.931,00</w:t>
      </w:r>
      <w:r w:rsidR="00681A9F" w:rsidRPr="007D7977">
        <w:rPr>
          <w:rFonts w:asciiTheme="minorHAnsi" w:hAnsiTheme="minorHAnsi" w:cstheme="minorHAnsi"/>
          <w:w w:val="105"/>
          <w:sz w:val="20"/>
          <w:szCs w:val="20"/>
          <w:lang w:val="pl-PL"/>
        </w:rPr>
        <w:t>.</w:t>
      </w:r>
    </w:p>
    <w:p w14:paraId="095D0BBC" w14:textId="77777777" w:rsidR="007D7977" w:rsidRDefault="00681A9F" w:rsidP="007D7977">
      <w:pPr>
        <w:pStyle w:val="Akapitzlist"/>
        <w:ind w:left="720" w:firstLine="0"/>
        <w:jc w:val="both"/>
        <w:rPr>
          <w:rFonts w:asciiTheme="minorHAnsi" w:hAnsiTheme="minorHAnsi" w:cstheme="minorHAnsi"/>
          <w:w w:val="110"/>
          <w:sz w:val="20"/>
          <w:szCs w:val="20"/>
          <w:lang w:val="pl-PL"/>
        </w:rPr>
      </w:pPr>
      <w:r w:rsidRPr="007D7977">
        <w:rPr>
          <w:rFonts w:asciiTheme="minorHAnsi" w:hAnsiTheme="minorHAnsi" w:cstheme="minorHAnsi"/>
          <w:w w:val="110"/>
          <w:sz w:val="20"/>
          <w:szCs w:val="20"/>
          <w:lang w:val="pl-PL"/>
        </w:rPr>
        <w:t>Fundacja korzysta z uproszczenia zgodnie z art. 3 ust. 6 Ustawy o rachunkowości i nie stos</w:t>
      </w:r>
      <w:r w:rsidR="00875125" w:rsidRPr="007D7977">
        <w:rPr>
          <w:rFonts w:asciiTheme="minorHAnsi" w:hAnsiTheme="minorHAnsi" w:cstheme="minorHAnsi"/>
          <w:w w:val="110"/>
          <w:sz w:val="20"/>
          <w:szCs w:val="20"/>
          <w:lang w:val="pl-PL"/>
        </w:rPr>
        <w:t>u</w:t>
      </w:r>
      <w:r w:rsidRPr="007D7977">
        <w:rPr>
          <w:rFonts w:asciiTheme="minorHAnsi" w:hAnsiTheme="minorHAnsi" w:cstheme="minorHAnsi"/>
          <w:w w:val="110"/>
          <w:sz w:val="20"/>
          <w:szCs w:val="20"/>
          <w:lang w:val="pl-PL"/>
        </w:rPr>
        <w:t xml:space="preserve">je </w:t>
      </w:r>
      <w:r w:rsidR="00875125" w:rsidRPr="007D7977">
        <w:rPr>
          <w:rFonts w:asciiTheme="minorHAnsi" w:hAnsiTheme="minorHAnsi" w:cstheme="minorHAnsi"/>
          <w:w w:val="110"/>
          <w:sz w:val="20"/>
          <w:szCs w:val="20"/>
          <w:lang w:val="pl-PL"/>
        </w:rPr>
        <w:t>przepisów art. 3 ust. 4 i 5.</w:t>
      </w:r>
    </w:p>
    <w:p w14:paraId="5002A9D9" w14:textId="4C298916" w:rsidR="00412947" w:rsidRDefault="00364DAC" w:rsidP="00516993">
      <w:pPr>
        <w:pStyle w:val="Akapitzlist"/>
        <w:numPr>
          <w:ilvl w:val="0"/>
          <w:numId w:val="18"/>
        </w:numPr>
        <w:jc w:val="both"/>
        <w:rPr>
          <w:rFonts w:asciiTheme="minorHAnsi" w:hAnsiTheme="minorHAnsi" w:cstheme="minorHAnsi"/>
          <w:sz w:val="20"/>
          <w:szCs w:val="20"/>
          <w:lang w:val="pl-PL"/>
        </w:rPr>
      </w:pPr>
      <w:r w:rsidRPr="007D7977">
        <w:rPr>
          <w:rFonts w:asciiTheme="minorHAnsi" w:hAnsiTheme="minorHAnsi" w:cstheme="minorHAnsi"/>
          <w:w w:val="105"/>
          <w:sz w:val="20"/>
          <w:szCs w:val="20"/>
          <w:lang w:val="pl-PL"/>
        </w:rPr>
        <w:t>Zobowiązania wobec budżetu pa</w:t>
      </w:r>
      <w:r w:rsidR="006F188D" w:rsidRPr="007D7977">
        <w:rPr>
          <w:rFonts w:asciiTheme="minorHAnsi" w:hAnsiTheme="minorHAnsi" w:cstheme="minorHAnsi"/>
          <w:w w:val="105"/>
          <w:sz w:val="20"/>
          <w:szCs w:val="20"/>
          <w:lang w:val="pl-PL"/>
        </w:rPr>
        <w:t>ń</w:t>
      </w:r>
      <w:r w:rsidRPr="007D7977">
        <w:rPr>
          <w:rFonts w:asciiTheme="minorHAnsi" w:hAnsiTheme="minorHAnsi" w:cstheme="minorHAnsi"/>
          <w:w w:val="105"/>
          <w:sz w:val="20"/>
          <w:szCs w:val="20"/>
          <w:lang w:val="pl-PL"/>
        </w:rPr>
        <w:t xml:space="preserve">stwa lub jednostek samorządu </w:t>
      </w:r>
      <w:r w:rsidR="006F188D" w:rsidRPr="007D7977">
        <w:rPr>
          <w:rFonts w:asciiTheme="minorHAnsi" w:hAnsiTheme="minorHAnsi" w:cstheme="minorHAnsi"/>
          <w:w w:val="105"/>
          <w:sz w:val="20"/>
          <w:szCs w:val="20"/>
          <w:lang w:val="pl-PL"/>
        </w:rPr>
        <w:t>terytorialnego</w:t>
      </w:r>
      <w:r w:rsidRPr="007D7977">
        <w:rPr>
          <w:rFonts w:asciiTheme="minorHAnsi" w:hAnsiTheme="minorHAnsi" w:cstheme="minorHAnsi"/>
          <w:w w:val="105"/>
          <w:sz w:val="20"/>
          <w:szCs w:val="20"/>
          <w:lang w:val="pl-PL"/>
        </w:rPr>
        <w:t xml:space="preserve"> z tytułu uzyskania prawa własności budynków i budowli.</w:t>
      </w:r>
      <w:r w:rsidR="006F188D" w:rsidRPr="007D7977">
        <w:rPr>
          <w:rFonts w:asciiTheme="minorHAnsi" w:hAnsiTheme="minorHAnsi" w:cstheme="minorHAnsi"/>
          <w:w w:val="105"/>
          <w:sz w:val="20"/>
          <w:szCs w:val="20"/>
          <w:lang w:val="pl-PL"/>
        </w:rPr>
        <w:t xml:space="preserve"> N</w:t>
      </w:r>
      <w:r w:rsidRPr="007D7977">
        <w:rPr>
          <w:rFonts w:asciiTheme="minorHAnsi" w:hAnsiTheme="minorHAnsi" w:cstheme="minorHAnsi"/>
          <w:sz w:val="20"/>
          <w:szCs w:val="20"/>
          <w:lang w:val="pl-PL"/>
        </w:rPr>
        <w:t xml:space="preserve">a koniec okresu sprawozdawczego nie występowały zobowiązania wobec budżetu </w:t>
      </w:r>
      <w:r w:rsidR="006F188D" w:rsidRPr="007D7977">
        <w:rPr>
          <w:rFonts w:asciiTheme="minorHAnsi" w:hAnsiTheme="minorHAnsi" w:cstheme="minorHAnsi"/>
          <w:sz w:val="20"/>
          <w:szCs w:val="20"/>
          <w:lang w:val="pl-PL"/>
        </w:rPr>
        <w:t xml:space="preserve">państwa </w:t>
      </w:r>
      <w:r w:rsidRPr="007D7977">
        <w:rPr>
          <w:rFonts w:asciiTheme="minorHAnsi" w:hAnsiTheme="minorHAnsi" w:cstheme="minorHAnsi"/>
          <w:sz w:val="20"/>
          <w:szCs w:val="20"/>
          <w:lang w:val="pl-PL"/>
        </w:rPr>
        <w:t>lub jednostek samorządu terytorialnego z powyższych tytułów.</w:t>
      </w:r>
    </w:p>
    <w:p w14:paraId="113AB956" w14:textId="67D48C1F" w:rsidR="0006237A" w:rsidRDefault="00191679" w:rsidP="00516993">
      <w:pPr>
        <w:pStyle w:val="Akapitzlist"/>
        <w:numPr>
          <w:ilvl w:val="0"/>
          <w:numId w:val="18"/>
        </w:numPr>
        <w:jc w:val="both"/>
        <w:rPr>
          <w:rFonts w:asciiTheme="minorHAnsi" w:hAnsiTheme="minorHAnsi" w:cstheme="minorHAnsi"/>
          <w:sz w:val="20"/>
          <w:szCs w:val="20"/>
          <w:lang w:val="pl-PL"/>
        </w:rPr>
      </w:pPr>
      <w:r w:rsidRPr="00904B5D">
        <w:rPr>
          <w:rFonts w:asciiTheme="minorHAnsi" w:hAnsiTheme="minorHAnsi" w:cstheme="minorHAnsi"/>
          <w:sz w:val="20"/>
          <w:szCs w:val="20"/>
          <w:lang w:val="pl-PL"/>
        </w:rPr>
        <w:t xml:space="preserve">Odpisy amortyzacyjne </w:t>
      </w:r>
      <w:r w:rsidR="00FF17A8" w:rsidRPr="00904B5D">
        <w:rPr>
          <w:rFonts w:asciiTheme="minorHAnsi" w:hAnsiTheme="minorHAnsi" w:cstheme="minorHAnsi"/>
          <w:sz w:val="20"/>
          <w:szCs w:val="20"/>
          <w:lang w:val="pl-PL"/>
        </w:rPr>
        <w:t>wartości niematerialnych i prawnych w kwocie 115.403,52 dotyczą aplikacji baz SIOP, dlatego też amortyzacja jest kosztem finansowanym z 1%</w:t>
      </w:r>
      <w:r w:rsidR="00516993">
        <w:rPr>
          <w:rFonts w:asciiTheme="minorHAnsi" w:hAnsiTheme="minorHAnsi" w:cstheme="minorHAnsi"/>
          <w:sz w:val="20"/>
          <w:szCs w:val="20"/>
          <w:lang w:val="pl-PL"/>
        </w:rPr>
        <w:t xml:space="preserve"> i jest prezentowana w kosztach 1% Tworzenie i aktualizacja baz SIOP.</w:t>
      </w:r>
    </w:p>
    <w:p w14:paraId="60107ADE" w14:textId="1CC6B763" w:rsidR="00153CB5" w:rsidRDefault="00153CB5" w:rsidP="00516993">
      <w:pPr>
        <w:pStyle w:val="Akapitzlist"/>
        <w:numPr>
          <w:ilvl w:val="0"/>
          <w:numId w:val="18"/>
        </w:numPr>
        <w:jc w:val="both"/>
        <w:rPr>
          <w:rFonts w:asciiTheme="minorHAnsi" w:hAnsiTheme="minorHAnsi" w:cstheme="minorHAnsi"/>
          <w:sz w:val="20"/>
          <w:szCs w:val="20"/>
          <w:lang w:val="pl-PL"/>
        </w:rPr>
      </w:pPr>
      <w:r>
        <w:rPr>
          <w:rFonts w:asciiTheme="minorHAnsi" w:hAnsiTheme="minorHAnsi" w:cstheme="minorHAnsi"/>
          <w:sz w:val="20"/>
          <w:szCs w:val="20"/>
          <w:lang w:val="pl-PL"/>
        </w:rPr>
        <w:t xml:space="preserve">Inwestycje długoterminowe ujęte w bilansie w kwocie 17 187 307,34 dotyczą </w:t>
      </w:r>
      <w:r w:rsidR="00CE3ED4">
        <w:rPr>
          <w:rFonts w:asciiTheme="minorHAnsi" w:hAnsiTheme="minorHAnsi" w:cstheme="minorHAnsi"/>
          <w:sz w:val="20"/>
          <w:szCs w:val="20"/>
          <w:lang w:val="pl-PL"/>
        </w:rPr>
        <w:t xml:space="preserve">jednostek uczestnictwa </w:t>
      </w:r>
      <w:r>
        <w:rPr>
          <w:rFonts w:asciiTheme="minorHAnsi" w:hAnsiTheme="minorHAnsi" w:cstheme="minorHAnsi"/>
          <w:sz w:val="20"/>
          <w:szCs w:val="20"/>
          <w:lang w:val="pl-PL"/>
        </w:rPr>
        <w:t>Funduszu Inwestycyjnego Skarbiec.</w:t>
      </w:r>
    </w:p>
    <w:p w14:paraId="6FE70FF6" w14:textId="56C77CBA" w:rsidR="00516993" w:rsidRDefault="00516993">
      <w:pPr>
        <w:rPr>
          <w:rFonts w:asciiTheme="minorHAnsi" w:hAnsiTheme="minorHAnsi" w:cstheme="minorHAnsi"/>
          <w:sz w:val="20"/>
          <w:szCs w:val="20"/>
          <w:lang w:val="pl-PL"/>
        </w:rPr>
      </w:pPr>
    </w:p>
    <w:p w14:paraId="14E4C102" w14:textId="77777777" w:rsidR="00412947" w:rsidRPr="00904B5D" w:rsidRDefault="00364DAC" w:rsidP="00053CFC">
      <w:pPr>
        <w:pStyle w:val="Akapitzlist"/>
        <w:numPr>
          <w:ilvl w:val="0"/>
          <w:numId w:val="19"/>
        </w:numPr>
        <w:ind w:left="284" w:hanging="284"/>
        <w:jc w:val="both"/>
        <w:rPr>
          <w:rFonts w:asciiTheme="minorHAnsi" w:hAnsiTheme="minorHAnsi" w:cstheme="minorHAnsi"/>
          <w:b/>
          <w:bCs/>
          <w:color w:val="363434"/>
          <w:w w:val="105"/>
          <w:sz w:val="20"/>
          <w:szCs w:val="20"/>
          <w:u w:val="single"/>
          <w:lang w:val="pl-PL"/>
        </w:rPr>
      </w:pPr>
      <w:r w:rsidRPr="00904B5D">
        <w:rPr>
          <w:rFonts w:asciiTheme="minorHAnsi" w:hAnsiTheme="minorHAnsi" w:cstheme="minorHAnsi"/>
          <w:b/>
          <w:bCs/>
          <w:color w:val="363434"/>
          <w:w w:val="105"/>
          <w:sz w:val="20"/>
          <w:szCs w:val="20"/>
          <w:u w:val="single"/>
          <w:lang w:val="pl-PL"/>
        </w:rPr>
        <w:t xml:space="preserve">Informacje o </w:t>
      </w:r>
      <w:r w:rsidRPr="00904B5D">
        <w:rPr>
          <w:rFonts w:asciiTheme="minorHAnsi" w:hAnsiTheme="minorHAnsi" w:cstheme="minorHAnsi"/>
          <w:b/>
          <w:bCs/>
          <w:color w:val="494848"/>
          <w:w w:val="105"/>
          <w:sz w:val="20"/>
          <w:szCs w:val="20"/>
          <w:u w:val="single"/>
          <w:lang w:val="pl-PL"/>
        </w:rPr>
        <w:t xml:space="preserve">strukturze zrealizowanych </w:t>
      </w:r>
      <w:r w:rsidRPr="00904B5D">
        <w:rPr>
          <w:rFonts w:asciiTheme="minorHAnsi" w:hAnsiTheme="minorHAnsi" w:cstheme="minorHAnsi"/>
          <w:b/>
          <w:bCs/>
          <w:color w:val="363434"/>
          <w:w w:val="105"/>
          <w:sz w:val="20"/>
          <w:szCs w:val="20"/>
          <w:u w:val="single"/>
          <w:lang w:val="pl-PL"/>
        </w:rPr>
        <w:t>przychodów ze wskazaniem ich</w:t>
      </w:r>
      <w:r w:rsidRPr="00904B5D">
        <w:rPr>
          <w:rFonts w:asciiTheme="minorHAnsi" w:hAnsiTheme="minorHAnsi" w:cstheme="minorHAnsi"/>
          <w:b/>
          <w:bCs/>
          <w:color w:val="54363F"/>
          <w:w w:val="105"/>
          <w:sz w:val="20"/>
          <w:szCs w:val="20"/>
          <w:u w:val="single"/>
          <w:lang w:val="pl-PL"/>
        </w:rPr>
        <w:t xml:space="preserve"> źr</w:t>
      </w:r>
      <w:r w:rsidRPr="00904B5D">
        <w:rPr>
          <w:rFonts w:asciiTheme="minorHAnsi" w:hAnsiTheme="minorHAnsi" w:cstheme="minorHAnsi"/>
          <w:b/>
          <w:bCs/>
          <w:color w:val="363434"/>
          <w:w w:val="105"/>
          <w:sz w:val="20"/>
          <w:szCs w:val="20"/>
          <w:u w:val="single"/>
          <w:lang w:val="pl-PL"/>
        </w:rPr>
        <w:t xml:space="preserve">ódeł, </w:t>
      </w:r>
      <w:r w:rsidRPr="00904B5D">
        <w:rPr>
          <w:rFonts w:asciiTheme="minorHAnsi" w:hAnsiTheme="minorHAnsi" w:cstheme="minorHAnsi"/>
          <w:b/>
          <w:bCs/>
          <w:color w:val="54363F"/>
          <w:w w:val="105"/>
          <w:sz w:val="20"/>
          <w:szCs w:val="20"/>
          <w:u w:val="single"/>
          <w:lang w:val="pl-PL"/>
        </w:rPr>
        <w:t xml:space="preserve">w </w:t>
      </w:r>
      <w:r w:rsidRPr="00904B5D">
        <w:rPr>
          <w:rFonts w:asciiTheme="minorHAnsi" w:hAnsiTheme="minorHAnsi" w:cstheme="minorHAnsi"/>
          <w:b/>
          <w:bCs/>
          <w:color w:val="363434"/>
          <w:w w:val="105"/>
          <w:sz w:val="20"/>
          <w:szCs w:val="20"/>
          <w:u w:val="single"/>
          <w:lang w:val="pl-PL"/>
        </w:rPr>
        <w:t>tym p</w:t>
      </w:r>
      <w:r w:rsidRPr="00904B5D">
        <w:rPr>
          <w:rFonts w:asciiTheme="minorHAnsi" w:hAnsiTheme="minorHAnsi" w:cstheme="minorHAnsi"/>
          <w:b/>
          <w:bCs/>
          <w:color w:val="54363F"/>
          <w:w w:val="105"/>
          <w:sz w:val="20"/>
          <w:szCs w:val="20"/>
          <w:u w:val="single"/>
          <w:lang w:val="pl-PL"/>
        </w:rPr>
        <w:t>rz</w:t>
      </w:r>
      <w:r w:rsidRPr="00904B5D">
        <w:rPr>
          <w:rFonts w:asciiTheme="minorHAnsi" w:hAnsiTheme="minorHAnsi" w:cstheme="minorHAnsi"/>
          <w:b/>
          <w:bCs/>
          <w:color w:val="363434"/>
          <w:w w:val="105"/>
          <w:sz w:val="20"/>
          <w:szCs w:val="20"/>
          <w:u w:val="single"/>
          <w:lang w:val="pl-PL"/>
        </w:rPr>
        <w:t>y</w:t>
      </w:r>
      <w:r w:rsidRPr="00904B5D">
        <w:rPr>
          <w:rFonts w:asciiTheme="minorHAnsi" w:hAnsiTheme="minorHAnsi" w:cstheme="minorHAnsi"/>
          <w:b/>
          <w:bCs/>
          <w:color w:val="54363F"/>
          <w:w w:val="105"/>
          <w:sz w:val="20"/>
          <w:szCs w:val="20"/>
          <w:u w:val="single"/>
          <w:lang w:val="pl-PL"/>
        </w:rPr>
        <w:t>c</w:t>
      </w:r>
      <w:r w:rsidRPr="00904B5D">
        <w:rPr>
          <w:rFonts w:asciiTheme="minorHAnsi" w:hAnsiTheme="minorHAnsi" w:cstheme="minorHAnsi"/>
          <w:b/>
          <w:bCs/>
          <w:color w:val="363434"/>
          <w:w w:val="105"/>
          <w:sz w:val="20"/>
          <w:szCs w:val="20"/>
          <w:u w:val="single"/>
          <w:lang w:val="pl-PL"/>
        </w:rPr>
        <w:t>hodów okr</w:t>
      </w:r>
      <w:r w:rsidRPr="00904B5D">
        <w:rPr>
          <w:rFonts w:asciiTheme="minorHAnsi" w:hAnsiTheme="minorHAnsi" w:cstheme="minorHAnsi"/>
          <w:b/>
          <w:bCs/>
          <w:color w:val="54363F"/>
          <w:w w:val="105"/>
          <w:sz w:val="20"/>
          <w:szCs w:val="20"/>
          <w:u w:val="single"/>
          <w:lang w:val="pl-PL"/>
        </w:rPr>
        <w:t>eś</w:t>
      </w:r>
      <w:r w:rsidRPr="00904B5D">
        <w:rPr>
          <w:rFonts w:asciiTheme="minorHAnsi" w:hAnsiTheme="minorHAnsi" w:cstheme="minorHAnsi"/>
          <w:b/>
          <w:bCs/>
          <w:color w:val="363434"/>
          <w:w w:val="105"/>
          <w:sz w:val="20"/>
          <w:szCs w:val="20"/>
          <w:u w:val="single"/>
          <w:lang w:val="pl-PL"/>
        </w:rPr>
        <w:t>lon</w:t>
      </w:r>
      <w:r w:rsidRPr="00904B5D">
        <w:rPr>
          <w:rFonts w:asciiTheme="minorHAnsi" w:hAnsiTheme="minorHAnsi" w:cstheme="minorHAnsi"/>
          <w:b/>
          <w:bCs/>
          <w:color w:val="54363F"/>
          <w:w w:val="105"/>
          <w:sz w:val="20"/>
          <w:szCs w:val="20"/>
          <w:u w:val="single"/>
          <w:lang w:val="pl-PL"/>
        </w:rPr>
        <w:t>y</w:t>
      </w:r>
      <w:r w:rsidRPr="00904B5D">
        <w:rPr>
          <w:rFonts w:asciiTheme="minorHAnsi" w:hAnsiTheme="minorHAnsi" w:cstheme="minorHAnsi"/>
          <w:b/>
          <w:bCs/>
          <w:color w:val="363434"/>
          <w:w w:val="105"/>
          <w:sz w:val="20"/>
          <w:szCs w:val="20"/>
          <w:u w:val="single"/>
          <w:lang w:val="pl-PL"/>
        </w:rPr>
        <w:t xml:space="preserve">ch </w:t>
      </w:r>
      <w:r w:rsidRPr="00904B5D">
        <w:rPr>
          <w:rFonts w:asciiTheme="minorHAnsi" w:hAnsiTheme="minorHAnsi" w:cstheme="minorHAnsi"/>
          <w:b/>
          <w:bCs/>
          <w:color w:val="54363F"/>
          <w:w w:val="105"/>
          <w:sz w:val="20"/>
          <w:szCs w:val="20"/>
          <w:u w:val="single"/>
          <w:lang w:val="pl-PL"/>
        </w:rPr>
        <w:t>s</w:t>
      </w:r>
      <w:r w:rsidRPr="00904B5D">
        <w:rPr>
          <w:rFonts w:asciiTheme="minorHAnsi" w:hAnsiTheme="minorHAnsi" w:cstheme="minorHAnsi"/>
          <w:b/>
          <w:bCs/>
          <w:color w:val="363434"/>
          <w:w w:val="105"/>
          <w:sz w:val="20"/>
          <w:szCs w:val="20"/>
          <w:u w:val="single"/>
          <w:lang w:val="pl-PL"/>
        </w:rPr>
        <w:t>tatut</w:t>
      </w:r>
      <w:r w:rsidRPr="00904B5D">
        <w:rPr>
          <w:rFonts w:asciiTheme="minorHAnsi" w:hAnsiTheme="minorHAnsi" w:cstheme="minorHAnsi"/>
          <w:b/>
          <w:bCs/>
          <w:color w:val="54363F"/>
          <w:w w:val="105"/>
          <w:sz w:val="20"/>
          <w:szCs w:val="20"/>
          <w:u w:val="single"/>
          <w:lang w:val="pl-PL"/>
        </w:rPr>
        <w:t>e</w:t>
      </w:r>
      <w:r w:rsidRPr="00904B5D">
        <w:rPr>
          <w:rFonts w:asciiTheme="minorHAnsi" w:hAnsiTheme="minorHAnsi" w:cstheme="minorHAnsi"/>
          <w:b/>
          <w:bCs/>
          <w:color w:val="363434"/>
          <w:w w:val="105"/>
          <w:sz w:val="20"/>
          <w:szCs w:val="20"/>
          <w:u w:val="single"/>
          <w:lang w:val="pl-PL"/>
        </w:rPr>
        <w:t xml:space="preserve">m </w:t>
      </w:r>
      <w:r w:rsidRPr="00904B5D">
        <w:rPr>
          <w:rFonts w:asciiTheme="minorHAnsi" w:hAnsiTheme="minorHAnsi" w:cstheme="minorHAnsi"/>
          <w:b/>
          <w:bCs/>
          <w:color w:val="54363F"/>
          <w:w w:val="105"/>
          <w:sz w:val="20"/>
          <w:szCs w:val="20"/>
          <w:u w:val="single"/>
          <w:lang w:val="pl-PL"/>
        </w:rPr>
        <w:t>or</w:t>
      </w:r>
      <w:r w:rsidRPr="00904B5D">
        <w:rPr>
          <w:rFonts w:asciiTheme="minorHAnsi" w:hAnsiTheme="minorHAnsi" w:cstheme="minorHAnsi"/>
          <w:b/>
          <w:bCs/>
          <w:color w:val="363434"/>
          <w:w w:val="105"/>
          <w:sz w:val="20"/>
          <w:szCs w:val="20"/>
          <w:u w:val="single"/>
          <w:lang w:val="pl-PL"/>
        </w:rPr>
        <w:t>a</w:t>
      </w:r>
      <w:r w:rsidRPr="00904B5D">
        <w:rPr>
          <w:rFonts w:asciiTheme="minorHAnsi" w:hAnsiTheme="minorHAnsi" w:cstheme="minorHAnsi"/>
          <w:b/>
          <w:bCs/>
          <w:color w:val="54363F"/>
          <w:w w:val="105"/>
          <w:sz w:val="20"/>
          <w:szCs w:val="20"/>
          <w:u w:val="single"/>
          <w:lang w:val="pl-PL"/>
        </w:rPr>
        <w:t xml:space="preserve">z </w:t>
      </w:r>
      <w:r w:rsidRPr="00904B5D">
        <w:rPr>
          <w:rFonts w:asciiTheme="minorHAnsi" w:hAnsiTheme="minorHAnsi" w:cstheme="minorHAnsi"/>
          <w:b/>
          <w:bCs/>
          <w:color w:val="363434"/>
          <w:w w:val="105"/>
          <w:sz w:val="20"/>
          <w:szCs w:val="20"/>
          <w:u w:val="single"/>
          <w:lang w:val="pl-PL"/>
        </w:rPr>
        <w:t>informa</w:t>
      </w:r>
      <w:r w:rsidRPr="00904B5D">
        <w:rPr>
          <w:rFonts w:asciiTheme="minorHAnsi" w:hAnsiTheme="minorHAnsi" w:cstheme="minorHAnsi"/>
          <w:b/>
          <w:bCs/>
          <w:color w:val="54363F"/>
          <w:w w:val="105"/>
          <w:sz w:val="20"/>
          <w:szCs w:val="20"/>
          <w:u w:val="single"/>
          <w:lang w:val="pl-PL"/>
        </w:rPr>
        <w:t>c</w:t>
      </w:r>
      <w:r w:rsidRPr="00904B5D">
        <w:rPr>
          <w:rFonts w:asciiTheme="minorHAnsi" w:hAnsiTheme="minorHAnsi" w:cstheme="minorHAnsi"/>
          <w:b/>
          <w:bCs/>
          <w:color w:val="363434"/>
          <w:w w:val="105"/>
          <w:sz w:val="20"/>
          <w:szCs w:val="20"/>
          <w:u w:val="single"/>
          <w:lang w:val="pl-PL"/>
        </w:rPr>
        <w:t>j</w:t>
      </w:r>
      <w:r w:rsidRPr="00904B5D">
        <w:rPr>
          <w:rFonts w:asciiTheme="minorHAnsi" w:hAnsiTheme="minorHAnsi" w:cstheme="minorHAnsi"/>
          <w:b/>
          <w:bCs/>
          <w:color w:val="54363F"/>
          <w:w w:val="105"/>
          <w:sz w:val="20"/>
          <w:szCs w:val="20"/>
          <w:u w:val="single"/>
          <w:lang w:val="pl-PL"/>
        </w:rPr>
        <w:t xml:space="preserve">e </w:t>
      </w:r>
      <w:r w:rsidRPr="00904B5D">
        <w:rPr>
          <w:rFonts w:asciiTheme="minorHAnsi" w:hAnsiTheme="minorHAnsi" w:cstheme="minorHAnsi"/>
          <w:b/>
          <w:bCs/>
          <w:color w:val="363434"/>
          <w:w w:val="105"/>
          <w:sz w:val="20"/>
          <w:szCs w:val="20"/>
          <w:u w:val="single"/>
          <w:lang w:val="pl-PL"/>
        </w:rPr>
        <w:t>o przychodach z tytułu składek członkowskich i dotacji pochodzących ze</w:t>
      </w:r>
      <w:r w:rsidRPr="00904B5D">
        <w:rPr>
          <w:rFonts w:asciiTheme="minorHAnsi" w:hAnsiTheme="minorHAnsi" w:cstheme="minorHAnsi"/>
          <w:b/>
          <w:bCs/>
          <w:color w:val="494848"/>
          <w:w w:val="105"/>
          <w:sz w:val="20"/>
          <w:szCs w:val="20"/>
          <w:u w:val="single"/>
          <w:lang w:val="pl-PL"/>
        </w:rPr>
        <w:t xml:space="preserve"> środków</w:t>
      </w:r>
      <w:r w:rsidRPr="00904B5D">
        <w:rPr>
          <w:rFonts w:asciiTheme="minorHAnsi" w:hAnsiTheme="minorHAnsi" w:cstheme="minorHAnsi"/>
          <w:b/>
          <w:bCs/>
          <w:color w:val="494848"/>
          <w:spacing w:val="21"/>
          <w:w w:val="105"/>
          <w:sz w:val="20"/>
          <w:szCs w:val="20"/>
          <w:u w:val="single"/>
          <w:lang w:val="pl-PL"/>
        </w:rPr>
        <w:t xml:space="preserve"> </w:t>
      </w:r>
      <w:r w:rsidRPr="00904B5D">
        <w:rPr>
          <w:rFonts w:asciiTheme="minorHAnsi" w:hAnsiTheme="minorHAnsi" w:cstheme="minorHAnsi"/>
          <w:b/>
          <w:bCs/>
          <w:color w:val="363434"/>
          <w:w w:val="105"/>
          <w:sz w:val="20"/>
          <w:szCs w:val="20"/>
          <w:u w:val="single"/>
          <w:lang w:val="pl-PL"/>
        </w:rPr>
        <w:t>publicznych.</w:t>
      </w:r>
    </w:p>
    <w:p w14:paraId="26CD1603" w14:textId="77777777" w:rsidR="00655E7B" w:rsidRDefault="00655E7B" w:rsidP="00FB3AB3">
      <w:pPr>
        <w:rPr>
          <w:rFonts w:asciiTheme="minorHAnsi" w:hAnsiTheme="minorHAnsi" w:cstheme="minorHAnsi"/>
          <w:color w:val="363434"/>
          <w:w w:val="105"/>
          <w:sz w:val="20"/>
          <w:szCs w:val="20"/>
          <w:lang w:val="pl-PL"/>
        </w:rPr>
      </w:pPr>
    </w:p>
    <w:p w14:paraId="24D231FB" w14:textId="77777777" w:rsidR="00655E7B" w:rsidRDefault="00655E7B" w:rsidP="00FB3AB3">
      <w:pPr>
        <w:rPr>
          <w:rFonts w:asciiTheme="minorHAnsi" w:hAnsiTheme="minorHAnsi" w:cstheme="minorHAnsi"/>
          <w:color w:val="363434"/>
          <w:w w:val="105"/>
          <w:sz w:val="20"/>
          <w:szCs w:val="20"/>
          <w:lang w:val="pl-PL"/>
        </w:rPr>
      </w:pPr>
    </w:p>
    <w:p w14:paraId="2ED42933" w14:textId="6FDEEE5D" w:rsidR="00655E7B" w:rsidRPr="00FB3AB3" w:rsidRDefault="00904B5D" w:rsidP="00655E7B">
      <w:pPr>
        <w:ind w:firstLine="567"/>
        <w:rPr>
          <w:rFonts w:asciiTheme="minorHAnsi" w:hAnsiTheme="minorHAnsi" w:cstheme="minorHAnsi"/>
          <w:color w:val="494848"/>
          <w:sz w:val="20"/>
          <w:szCs w:val="20"/>
          <w:lang w:val="pl-PL"/>
        </w:rPr>
      </w:pPr>
      <w:r w:rsidRPr="00904B5D">
        <w:rPr>
          <w:noProof/>
        </w:rPr>
        <w:drawing>
          <wp:inline distT="0" distB="0" distL="0" distR="0" wp14:anchorId="4DADA0A7" wp14:editId="6ED80258">
            <wp:extent cx="4851400" cy="3205480"/>
            <wp:effectExtent l="0" t="0" r="635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1400" cy="3205480"/>
                    </a:xfrm>
                    <a:prstGeom prst="rect">
                      <a:avLst/>
                    </a:prstGeom>
                    <a:noFill/>
                    <a:ln>
                      <a:noFill/>
                    </a:ln>
                  </pic:spPr>
                </pic:pic>
              </a:graphicData>
            </a:graphic>
          </wp:inline>
        </w:drawing>
      </w:r>
    </w:p>
    <w:p w14:paraId="1C3D5A27" w14:textId="77777777" w:rsidR="00655E7B" w:rsidRDefault="00655E7B" w:rsidP="00FB3AB3">
      <w:pPr>
        <w:rPr>
          <w:rFonts w:asciiTheme="minorHAnsi" w:hAnsiTheme="minorHAnsi" w:cstheme="minorHAnsi"/>
          <w:color w:val="3F3F3F"/>
          <w:sz w:val="20"/>
          <w:szCs w:val="20"/>
          <w:lang w:val="pl-PL"/>
        </w:rPr>
      </w:pPr>
    </w:p>
    <w:p w14:paraId="78B84EB9" w14:textId="77777777" w:rsidR="00655E7B" w:rsidRDefault="00655E7B" w:rsidP="00FB3AB3">
      <w:pPr>
        <w:rPr>
          <w:rFonts w:asciiTheme="minorHAnsi" w:hAnsiTheme="minorHAnsi" w:cstheme="minorHAnsi"/>
          <w:color w:val="3F3F3F"/>
          <w:sz w:val="20"/>
          <w:szCs w:val="20"/>
          <w:lang w:val="pl-PL"/>
        </w:rPr>
      </w:pPr>
    </w:p>
    <w:p w14:paraId="51B11720" w14:textId="0D351B34" w:rsidR="00412947" w:rsidRPr="00904B5D" w:rsidRDefault="00364DAC" w:rsidP="00FB3AB3">
      <w:pPr>
        <w:rPr>
          <w:rFonts w:asciiTheme="minorHAnsi" w:hAnsiTheme="minorHAnsi" w:cstheme="minorHAnsi"/>
          <w:sz w:val="20"/>
          <w:szCs w:val="20"/>
          <w:lang w:val="pl-PL"/>
        </w:rPr>
      </w:pPr>
      <w:r w:rsidRPr="00904B5D">
        <w:rPr>
          <w:rFonts w:asciiTheme="minorHAnsi" w:hAnsiTheme="minorHAnsi" w:cstheme="minorHAnsi"/>
          <w:sz w:val="20"/>
          <w:szCs w:val="20"/>
          <w:lang w:val="pl-PL"/>
        </w:rPr>
        <w:t xml:space="preserve">Przychody z tytułu </w:t>
      </w:r>
      <w:r w:rsidR="00655E7B" w:rsidRPr="00904B5D">
        <w:rPr>
          <w:rFonts w:asciiTheme="minorHAnsi" w:hAnsiTheme="minorHAnsi" w:cstheme="minorHAnsi"/>
          <w:sz w:val="20"/>
          <w:szCs w:val="20"/>
          <w:lang w:val="pl-PL"/>
        </w:rPr>
        <w:t>1</w:t>
      </w:r>
      <w:r w:rsidRPr="00904B5D">
        <w:rPr>
          <w:rFonts w:asciiTheme="minorHAnsi" w:hAnsiTheme="minorHAnsi" w:cstheme="minorHAnsi"/>
          <w:sz w:val="20"/>
          <w:szCs w:val="20"/>
          <w:lang w:val="pl-PL"/>
        </w:rPr>
        <w:t xml:space="preserve">% stanowią </w:t>
      </w:r>
      <w:r w:rsidR="00904B5D" w:rsidRPr="00904B5D">
        <w:rPr>
          <w:rFonts w:asciiTheme="minorHAnsi" w:hAnsiTheme="minorHAnsi" w:cstheme="minorHAnsi"/>
          <w:sz w:val="20"/>
          <w:szCs w:val="20"/>
          <w:lang w:val="pl-PL"/>
        </w:rPr>
        <w:t>40,05</w:t>
      </w:r>
      <w:r w:rsidRPr="00904B5D">
        <w:rPr>
          <w:rFonts w:asciiTheme="minorHAnsi" w:hAnsiTheme="minorHAnsi" w:cstheme="minorHAnsi"/>
          <w:sz w:val="20"/>
          <w:szCs w:val="20"/>
          <w:lang w:val="pl-PL"/>
        </w:rPr>
        <w:t xml:space="preserve"> % wszystkich przychodów Fundacji</w:t>
      </w:r>
    </w:p>
    <w:p w14:paraId="11D113A6" w14:textId="77777777" w:rsidR="00412947" w:rsidRPr="00904B5D" w:rsidRDefault="00412947" w:rsidP="00FB3AB3">
      <w:pPr>
        <w:rPr>
          <w:rFonts w:asciiTheme="minorHAnsi" w:hAnsiTheme="minorHAnsi" w:cstheme="minorHAnsi"/>
          <w:sz w:val="20"/>
          <w:szCs w:val="20"/>
          <w:lang w:val="pl-PL"/>
        </w:rPr>
      </w:pPr>
    </w:p>
    <w:p w14:paraId="1CEB85CC" w14:textId="55A44451" w:rsidR="00412947" w:rsidRPr="00904B5D" w:rsidRDefault="00364DAC" w:rsidP="00FB3AB3">
      <w:pPr>
        <w:rPr>
          <w:rFonts w:asciiTheme="minorHAnsi" w:hAnsiTheme="minorHAnsi" w:cstheme="minorHAnsi"/>
          <w:sz w:val="20"/>
          <w:szCs w:val="20"/>
          <w:lang w:val="pl-PL"/>
        </w:rPr>
      </w:pPr>
      <w:r w:rsidRPr="00904B5D">
        <w:rPr>
          <w:rFonts w:asciiTheme="minorHAnsi" w:hAnsiTheme="minorHAnsi" w:cstheme="minorHAnsi"/>
          <w:sz w:val="20"/>
          <w:szCs w:val="20"/>
          <w:lang w:val="pl-PL"/>
        </w:rPr>
        <w:t xml:space="preserve">Przychody na konia imienne (bez 1%) stanowiły </w:t>
      </w:r>
      <w:r w:rsidR="00655E7B" w:rsidRPr="00904B5D">
        <w:rPr>
          <w:rFonts w:asciiTheme="minorHAnsi" w:hAnsiTheme="minorHAnsi" w:cstheme="minorHAnsi"/>
          <w:sz w:val="20"/>
          <w:szCs w:val="20"/>
          <w:lang w:val="pl-PL"/>
        </w:rPr>
        <w:t>38,</w:t>
      </w:r>
      <w:r w:rsidR="00904B5D" w:rsidRPr="00904B5D">
        <w:rPr>
          <w:rFonts w:asciiTheme="minorHAnsi" w:hAnsiTheme="minorHAnsi" w:cstheme="minorHAnsi"/>
          <w:sz w:val="20"/>
          <w:szCs w:val="20"/>
          <w:lang w:val="pl-PL"/>
        </w:rPr>
        <w:t>20</w:t>
      </w:r>
      <w:r w:rsidRPr="00904B5D">
        <w:rPr>
          <w:rFonts w:asciiTheme="minorHAnsi" w:hAnsiTheme="minorHAnsi" w:cstheme="minorHAnsi"/>
          <w:sz w:val="20"/>
          <w:szCs w:val="20"/>
          <w:lang w:val="pl-PL"/>
        </w:rPr>
        <w:t xml:space="preserve"> % wszystkich przychodów Fundacji.</w:t>
      </w:r>
    </w:p>
    <w:p w14:paraId="1278A952" w14:textId="77777777" w:rsidR="00412947" w:rsidRPr="00904B5D" w:rsidRDefault="00412947" w:rsidP="00FB3AB3">
      <w:pPr>
        <w:rPr>
          <w:rFonts w:asciiTheme="minorHAnsi" w:hAnsiTheme="minorHAnsi" w:cstheme="minorHAnsi"/>
          <w:sz w:val="20"/>
          <w:szCs w:val="20"/>
          <w:lang w:val="pl-PL"/>
        </w:rPr>
      </w:pPr>
    </w:p>
    <w:p w14:paraId="4655AF39" w14:textId="0854614B" w:rsidR="00321C7C" w:rsidRPr="00904B5D" w:rsidRDefault="00364DAC" w:rsidP="00FB3AB3">
      <w:pPr>
        <w:rPr>
          <w:rFonts w:asciiTheme="minorHAnsi" w:hAnsiTheme="minorHAnsi" w:cstheme="minorHAnsi"/>
          <w:sz w:val="20"/>
          <w:szCs w:val="20"/>
          <w:lang w:val="pl-PL"/>
        </w:rPr>
      </w:pPr>
      <w:r w:rsidRPr="00904B5D">
        <w:rPr>
          <w:rFonts w:asciiTheme="minorHAnsi" w:hAnsiTheme="minorHAnsi" w:cstheme="minorHAnsi"/>
          <w:sz w:val="20"/>
          <w:szCs w:val="20"/>
          <w:lang w:val="pl-PL"/>
        </w:rPr>
        <w:t xml:space="preserve">Imienne przychody z tytułu </w:t>
      </w:r>
      <w:r w:rsidR="00875125" w:rsidRPr="00904B5D">
        <w:rPr>
          <w:rFonts w:asciiTheme="minorHAnsi" w:hAnsiTheme="minorHAnsi" w:cstheme="minorHAnsi"/>
          <w:sz w:val="20"/>
          <w:szCs w:val="20"/>
          <w:lang w:val="pl-PL"/>
        </w:rPr>
        <w:t>1</w:t>
      </w:r>
      <w:r w:rsidRPr="00904B5D">
        <w:rPr>
          <w:rFonts w:asciiTheme="minorHAnsi" w:hAnsiTheme="minorHAnsi" w:cstheme="minorHAnsi"/>
          <w:w w:val="95"/>
          <w:sz w:val="20"/>
          <w:szCs w:val="20"/>
          <w:lang w:val="pl-PL"/>
        </w:rPr>
        <w:t xml:space="preserve">% </w:t>
      </w:r>
      <w:r w:rsidRPr="00904B5D">
        <w:rPr>
          <w:rFonts w:asciiTheme="minorHAnsi" w:hAnsiTheme="minorHAnsi" w:cstheme="minorHAnsi"/>
          <w:sz w:val="20"/>
          <w:szCs w:val="20"/>
          <w:lang w:val="pl-PL"/>
        </w:rPr>
        <w:t>podatku dochodowego wyniosły</w:t>
      </w:r>
      <w:r w:rsidR="00321C7C" w:rsidRPr="00904B5D">
        <w:rPr>
          <w:rFonts w:asciiTheme="minorHAnsi" w:hAnsiTheme="minorHAnsi" w:cstheme="minorHAnsi"/>
          <w:sz w:val="20"/>
          <w:szCs w:val="20"/>
          <w:lang w:val="pl-PL"/>
        </w:rPr>
        <w:t xml:space="preserve"> </w:t>
      </w:r>
      <w:r w:rsidR="00875125" w:rsidRPr="00904B5D">
        <w:rPr>
          <w:rFonts w:asciiTheme="minorHAnsi" w:hAnsiTheme="minorHAnsi" w:cstheme="minorHAnsi"/>
          <w:sz w:val="20"/>
          <w:szCs w:val="20"/>
          <w:lang w:val="pl-PL"/>
        </w:rPr>
        <w:t>3.815.017,54</w:t>
      </w:r>
    </w:p>
    <w:p w14:paraId="602FEB68" w14:textId="1E6CDEA9" w:rsidR="00412947" w:rsidRPr="00904B5D" w:rsidRDefault="00364DAC" w:rsidP="00FB3AB3">
      <w:pPr>
        <w:rPr>
          <w:rFonts w:asciiTheme="minorHAnsi" w:hAnsiTheme="minorHAnsi" w:cstheme="minorHAnsi"/>
          <w:sz w:val="20"/>
          <w:szCs w:val="20"/>
          <w:lang w:val="pl-PL"/>
        </w:rPr>
      </w:pPr>
      <w:r w:rsidRPr="00904B5D">
        <w:rPr>
          <w:rFonts w:asciiTheme="minorHAnsi" w:hAnsiTheme="minorHAnsi" w:cstheme="minorHAnsi"/>
          <w:sz w:val="20"/>
          <w:szCs w:val="20"/>
          <w:lang w:val="pl-PL"/>
        </w:rPr>
        <w:t>Inne imienne przychody</w:t>
      </w:r>
      <w:r w:rsidR="00321C7C" w:rsidRPr="00904B5D">
        <w:rPr>
          <w:rFonts w:asciiTheme="minorHAnsi" w:hAnsiTheme="minorHAnsi" w:cstheme="minorHAnsi"/>
          <w:sz w:val="20"/>
          <w:szCs w:val="20"/>
          <w:lang w:val="pl-PL"/>
        </w:rPr>
        <w:t xml:space="preserve"> </w:t>
      </w:r>
      <w:r w:rsidR="00DB1EB1" w:rsidRPr="00904B5D">
        <w:rPr>
          <w:rFonts w:asciiTheme="minorHAnsi" w:hAnsiTheme="minorHAnsi" w:cstheme="minorHAnsi"/>
          <w:sz w:val="20"/>
          <w:szCs w:val="20"/>
          <w:lang w:val="pl-PL"/>
        </w:rPr>
        <w:t>7.627.531,26</w:t>
      </w:r>
    </w:p>
    <w:p w14:paraId="2966DC7C" w14:textId="0CA7521D" w:rsidR="00321C7C" w:rsidRPr="00904B5D" w:rsidRDefault="00364DAC" w:rsidP="00FB3AB3">
      <w:pPr>
        <w:rPr>
          <w:rFonts w:asciiTheme="minorHAnsi" w:hAnsiTheme="minorHAnsi" w:cstheme="minorHAnsi"/>
          <w:w w:val="110"/>
          <w:sz w:val="20"/>
          <w:szCs w:val="20"/>
          <w:lang w:val="pl-PL"/>
        </w:rPr>
      </w:pPr>
      <w:r w:rsidRPr="00904B5D">
        <w:rPr>
          <w:rFonts w:asciiTheme="minorHAnsi" w:hAnsiTheme="minorHAnsi" w:cstheme="minorHAnsi"/>
          <w:w w:val="110"/>
          <w:sz w:val="20"/>
          <w:szCs w:val="20"/>
          <w:lang w:val="pl-PL"/>
        </w:rPr>
        <w:t>Łączne wpływy na konta imienne w 201</w:t>
      </w:r>
      <w:r w:rsidR="00321C7C" w:rsidRPr="00904B5D">
        <w:rPr>
          <w:rFonts w:asciiTheme="minorHAnsi" w:hAnsiTheme="minorHAnsi" w:cstheme="minorHAnsi"/>
          <w:w w:val="110"/>
          <w:sz w:val="20"/>
          <w:szCs w:val="20"/>
          <w:lang w:val="pl-PL"/>
        </w:rPr>
        <w:t>9</w:t>
      </w:r>
      <w:r w:rsidRPr="00904B5D">
        <w:rPr>
          <w:rFonts w:asciiTheme="minorHAnsi" w:hAnsiTheme="minorHAnsi" w:cstheme="minorHAnsi"/>
          <w:w w:val="110"/>
          <w:sz w:val="20"/>
          <w:szCs w:val="20"/>
          <w:lang w:val="pl-PL"/>
        </w:rPr>
        <w:t xml:space="preserve"> roku</w:t>
      </w:r>
      <w:r w:rsidR="00321C7C" w:rsidRPr="00904B5D">
        <w:rPr>
          <w:rFonts w:asciiTheme="minorHAnsi" w:hAnsiTheme="minorHAnsi" w:cstheme="minorHAnsi"/>
          <w:w w:val="110"/>
          <w:sz w:val="20"/>
          <w:szCs w:val="20"/>
          <w:lang w:val="pl-PL"/>
        </w:rPr>
        <w:t xml:space="preserve"> </w:t>
      </w:r>
      <w:r w:rsidR="00875125" w:rsidRPr="00904B5D">
        <w:rPr>
          <w:rFonts w:asciiTheme="minorHAnsi" w:hAnsiTheme="minorHAnsi" w:cstheme="minorHAnsi"/>
          <w:w w:val="110"/>
          <w:sz w:val="20"/>
          <w:szCs w:val="20"/>
          <w:lang w:val="pl-PL"/>
        </w:rPr>
        <w:t>.11.</w:t>
      </w:r>
      <w:r w:rsidR="004557E4" w:rsidRPr="00904B5D">
        <w:rPr>
          <w:rFonts w:asciiTheme="minorHAnsi" w:hAnsiTheme="minorHAnsi" w:cstheme="minorHAnsi"/>
          <w:w w:val="110"/>
          <w:sz w:val="20"/>
          <w:szCs w:val="20"/>
          <w:lang w:val="pl-PL"/>
        </w:rPr>
        <w:t>442.548,80</w:t>
      </w:r>
    </w:p>
    <w:p w14:paraId="6A254382" w14:textId="77777777" w:rsidR="00321C7C" w:rsidRPr="00904B5D" w:rsidRDefault="00321C7C" w:rsidP="00FB3AB3">
      <w:pPr>
        <w:rPr>
          <w:rFonts w:asciiTheme="minorHAnsi" w:hAnsiTheme="minorHAnsi" w:cstheme="minorHAnsi"/>
          <w:w w:val="110"/>
          <w:sz w:val="20"/>
          <w:szCs w:val="20"/>
          <w:lang w:val="pl-PL"/>
        </w:rPr>
      </w:pPr>
    </w:p>
    <w:p w14:paraId="224DE971" w14:textId="19DDB025" w:rsidR="000B2D16" w:rsidRPr="00904B5D" w:rsidRDefault="0037109E" w:rsidP="00E5688F">
      <w:pPr>
        <w:jc w:val="both"/>
        <w:rPr>
          <w:rFonts w:asciiTheme="minorHAnsi" w:hAnsiTheme="minorHAnsi" w:cstheme="minorHAnsi"/>
          <w:sz w:val="20"/>
          <w:szCs w:val="20"/>
          <w:lang w:val="pl-PL"/>
        </w:rPr>
      </w:pPr>
      <w:r w:rsidRPr="00904B5D">
        <w:rPr>
          <w:rFonts w:asciiTheme="minorHAnsi" w:hAnsiTheme="minorHAnsi" w:cstheme="minorHAnsi"/>
          <w:noProof/>
          <w:sz w:val="20"/>
          <w:szCs w:val="20"/>
          <w:lang w:val="pl-PL" w:eastAsia="pl-PL"/>
        </w:rPr>
        <mc:AlternateContent>
          <mc:Choice Requires="wps">
            <w:drawing>
              <wp:anchor distT="0" distB="0" distL="114300" distR="114300" simplePos="0" relativeHeight="251655680" behindDoc="0" locked="0" layoutInCell="1" allowOverlap="1" wp14:anchorId="311796C2" wp14:editId="51D845FD">
                <wp:simplePos x="0" y="0"/>
                <wp:positionH relativeFrom="page">
                  <wp:posOffset>7529830</wp:posOffset>
                </wp:positionH>
                <wp:positionV relativeFrom="page">
                  <wp:posOffset>9488805</wp:posOffset>
                </wp:positionV>
                <wp:extent cx="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D0568A1" id="Line 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9pt,747.15pt" to="592.9pt,7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BpxAEAAH0DAAAOAAAAZHJzL2Uyb0RvYy54bWysU02T0zAMvTPDf/D4TtMuH7Nkmu6hZbkU&#10;6MwuP0C1ncSDY3kst2n/PbLTlgVuDDl4LEt6enpSlg+nwYmjiWTRN3Ixm0thvEJtfdfI78+Pb+6l&#10;oAReg0NvGnk2JB9Wr18tx1CbO+zRaRMFg3iqx9DIPqVQVxWp3gxAMwzGs7PFOEBiM3aVjjAy+uCq&#10;u/n8QzVi1CGiMkT8upmcclXw29ao9K1tySThGsncUjljOff5rFZLqLsIobfqQgP+gcUA1nPRG9QG&#10;EohDtH9BDVZFJGzTTOFQYdtaZUoP3M1i/kc3Tz0EU3phcSjcZKL/B6u+HndRWM2z40l5GHhGW+uN&#10;+JilGQPVHLH2u5ibUyf/FLaofpDwuO7Bd6ZQfD4HTlvkjOq3lGxQ4AL78QtqjoFDwqLTqY1DhmQF&#10;xKmM43wbhzkloaZHdX2toL6mhEjps8FB5EsjHbMtkHDcUsoUoL6G5AoeH61zZc7Oi7GR797fvy0J&#10;hM7q7MxhFLv92kVxhLwp5Sv9sOdlWEbeAPVTXHFNOxTx4HWp0hvQny73BNZNd2bl/EWfLMkk7h71&#10;eRevuvGMC/3LPuYlemmX7F9/zeonAAAA//8DAFBLAwQUAAYACAAAACEACP5ubNsAAAAPAQAADwAA&#10;AGRycy9kb3ducmV2LnhtbEyPzU7DMBCE70h9B2srcUHUSX9QE+JUCMG1EoUHcOMlibDXke2m4e3Z&#10;ClVw25kdzX5b7SZnxYgh9p4U5IsMBFLjTU+tgo/31/stiJg0GW09oYJvjLCrZzeVLo0/0xuOh9QK&#10;LqFYagVdSkMpZWw6dDou/IDEu08fnE4sQytN0Gcud1Yus+xBOt0TX+j0gM8dNl+Hk1OABY4vaPHO&#10;LQmnLOzzzaqwSt3Op6dHEAmn9BeGCz6jQ81MR38iE4VlnW83zJ54WhfrFYhL5tc7Xj1ZV/L/H/UP&#10;AAAA//8DAFBLAQItABQABgAIAAAAIQC2gziS/gAAAOEBAAATAAAAAAAAAAAAAAAAAAAAAABbQ29u&#10;dGVudF9UeXBlc10ueG1sUEsBAi0AFAAGAAgAAAAhADj9If/WAAAAlAEAAAsAAAAAAAAAAAAAAAAA&#10;LwEAAF9yZWxzLy5yZWxzUEsBAi0AFAAGAAgAAAAhAAKlsGnEAQAAfQMAAA4AAAAAAAAAAAAAAAAA&#10;LgIAAGRycy9lMm9Eb2MueG1sUEsBAi0AFAAGAAgAAAAhAAj+bmzbAAAADwEAAA8AAAAAAAAAAAAA&#10;AAAAHgQAAGRycy9kb3ducmV2LnhtbFBLBQYAAAAABAAEAPMAAAAmBQAAAAA=&#10;" strokeweight=".1273mm">
                <w10:wrap anchorx="page" anchory="page"/>
              </v:line>
            </w:pict>
          </mc:Fallback>
        </mc:AlternateContent>
      </w:r>
      <w:r w:rsidRPr="00904B5D">
        <w:rPr>
          <w:rFonts w:asciiTheme="minorHAnsi" w:hAnsiTheme="minorHAnsi" w:cstheme="minorHAnsi"/>
          <w:noProof/>
          <w:sz w:val="20"/>
          <w:szCs w:val="20"/>
          <w:lang w:val="pl-PL" w:eastAsia="pl-PL"/>
        </w:rPr>
        <mc:AlternateContent>
          <mc:Choice Requires="wps">
            <w:drawing>
              <wp:anchor distT="0" distB="0" distL="114300" distR="114300" simplePos="0" relativeHeight="251658752" behindDoc="0" locked="0" layoutInCell="1" allowOverlap="1" wp14:anchorId="70FF4BD1" wp14:editId="12C3D9F7">
                <wp:simplePos x="0" y="0"/>
                <wp:positionH relativeFrom="page">
                  <wp:posOffset>7543800</wp:posOffset>
                </wp:positionH>
                <wp:positionV relativeFrom="page">
                  <wp:posOffset>1104265</wp:posOffset>
                </wp:positionV>
                <wp:extent cx="0" cy="0"/>
                <wp:effectExtent l="0" t="0" r="0" b="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AA11B4C"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86.95pt" to="59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qgxAEAAH0DAAAOAAAAZHJzL2Uyb0RvYy54bWysU01v2zAMvQ/YfxB0X5x0X4ERp4dk3SXb&#10;ArT7AYwk20IlUZCU2Pn3o+Qk67bbUB8EUSQfHx/p1f1oDTupEDW6hi9mc86UEyi16xr+8+nh3ZKz&#10;mMBJMOhUw88q8vv12zerwdfqDns0UgVGIC7Wg294n5KvqyqKXlmIM/TKkbPFYCGRGbpKBhgI3Zrq&#10;bj7/VA0YpA8oVIz0up2cfF3w21aJ9KNto0rMNJy4pXKGch7yWa1XUHcBfK/FhQb8BwsL2lHRG9QW&#10;ErBj0P9AWS0CRmzTTKCtsG21UKUH6mYx/6ubxx68Kr2QONHfZIqvByu+n/aBaUmz+8yZA0sz2mmn&#10;2DJLM/hYU8TG7UNuTozu0e9QPEfmcNOD61Sh+HT2lLbIGdUfKdmIngochm8oKQaOCYtOYxtshiQF&#10;2FjGcb6NQ42JielRXF8rqK8pPsT0VaFl+dJwQ2wLJJx2MWUKUF9DcgWHD9qYMmfj2NDwDx+X70tC&#10;RKNlduawGLrDxgR2grwp5Sv9kOdlWEbeQuynuOKadijg0clSpVcgv1zuCbSZ7sTKuIs+WZJJ3APK&#10;8z5cdaMZF/qXfcxL9NIu2b//mvUvAAAA//8DAFBLAwQUAAYACAAAACEAC1sxedgAAAANAQAADwAA&#10;AGRycy9kb3ducmV2LnhtbExPy07DMBC8I/UfrK3EBVEnrYAkxKkqBFckCh/gxksS1V5HtpuGv2cr&#10;kOC289DsTL2dnRUThjh4UpCvMhBIrTcDdQo+3l9uCxAxaTLaekIFXxhh2yyual0Zf6Y3nPapExxC&#10;sdIK+pTGSsrY9uh0XPkRibVPH5xODEMnTdBnDndWrrPsXjo9EH/o9YhPPbbH/ckpwBKnZ7R449aE&#10;cxZe87tNaZW6Xs67RxAJ5/Rnhkt9rg4Ndzr4E5koLOO8KHhM4uthU4K4WH6owy8lm1r+X9F8AwAA&#10;//8DAFBLAQItABQABgAIAAAAIQC2gziS/gAAAOEBAAATAAAAAAAAAAAAAAAAAAAAAABbQ29udGVu&#10;dF9UeXBlc10ueG1sUEsBAi0AFAAGAAgAAAAhADj9If/WAAAAlAEAAAsAAAAAAAAAAAAAAAAALwEA&#10;AF9yZWxzLy5yZWxzUEsBAi0AFAAGAAgAAAAhANO/yqDEAQAAfQMAAA4AAAAAAAAAAAAAAAAALgIA&#10;AGRycy9lMm9Eb2MueG1sUEsBAi0AFAAGAAgAAAAhAAtbMXnYAAAADQEAAA8AAAAAAAAAAAAAAAAA&#10;HgQAAGRycy9kb3ducmV2LnhtbFBLBQYAAAAABAAEAPMAAAAjBQAAAAA=&#10;" strokeweight=".1273mm">
                <w10:wrap anchorx="page" anchory="page"/>
              </v:line>
            </w:pict>
          </mc:Fallback>
        </mc:AlternateContent>
      </w:r>
      <w:r w:rsidR="00321C7C" w:rsidRPr="00904B5D">
        <w:rPr>
          <w:rFonts w:asciiTheme="minorHAnsi" w:hAnsiTheme="minorHAnsi" w:cstheme="minorHAnsi"/>
          <w:sz w:val="20"/>
          <w:szCs w:val="20"/>
          <w:lang w:val="pl-PL"/>
        </w:rPr>
        <w:t>F</w:t>
      </w:r>
      <w:r w:rsidR="00364DAC" w:rsidRPr="00904B5D">
        <w:rPr>
          <w:rFonts w:asciiTheme="minorHAnsi" w:hAnsiTheme="minorHAnsi" w:cstheme="minorHAnsi"/>
          <w:sz w:val="20"/>
          <w:szCs w:val="20"/>
          <w:lang w:val="pl-PL"/>
        </w:rPr>
        <w:t>undacja nie uzyskała w roku badanym przychodów z tytułu składek członkowskich</w:t>
      </w:r>
      <w:r w:rsidR="000B2D16" w:rsidRPr="00904B5D">
        <w:rPr>
          <w:rFonts w:asciiTheme="minorHAnsi" w:hAnsiTheme="minorHAnsi" w:cstheme="minorHAnsi"/>
          <w:sz w:val="20"/>
          <w:szCs w:val="20"/>
          <w:lang w:val="pl-PL"/>
        </w:rPr>
        <w:t>.</w:t>
      </w:r>
    </w:p>
    <w:p w14:paraId="68BB3150" w14:textId="77777777" w:rsidR="00904B5D" w:rsidRPr="00904B5D" w:rsidRDefault="00904B5D" w:rsidP="00E5688F">
      <w:pPr>
        <w:jc w:val="both"/>
        <w:rPr>
          <w:rFonts w:asciiTheme="minorHAnsi" w:hAnsiTheme="minorHAnsi" w:cstheme="minorHAnsi"/>
          <w:sz w:val="20"/>
          <w:szCs w:val="20"/>
          <w:lang w:val="pl-PL"/>
        </w:rPr>
      </w:pPr>
    </w:p>
    <w:p w14:paraId="329BB07D" w14:textId="33CDFD6A" w:rsidR="00412947" w:rsidRPr="00904B5D" w:rsidRDefault="000B2D16" w:rsidP="00E5688F">
      <w:pPr>
        <w:jc w:val="both"/>
        <w:rPr>
          <w:rFonts w:asciiTheme="minorHAnsi" w:hAnsiTheme="minorHAnsi" w:cstheme="minorHAnsi"/>
          <w:sz w:val="20"/>
          <w:szCs w:val="20"/>
          <w:lang w:val="pl-PL"/>
        </w:rPr>
      </w:pPr>
      <w:r w:rsidRPr="00904B5D">
        <w:rPr>
          <w:rFonts w:asciiTheme="minorHAnsi" w:hAnsiTheme="minorHAnsi" w:cstheme="minorHAnsi"/>
          <w:sz w:val="20"/>
          <w:szCs w:val="20"/>
          <w:lang w:val="pl-PL"/>
        </w:rPr>
        <w:t>W badanym roku Fundacja uzyskała przychody z tytułu</w:t>
      </w:r>
      <w:r w:rsidR="00364DAC" w:rsidRPr="00904B5D">
        <w:rPr>
          <w:rFonts w:asciiTheme="minorHAnsi" w:hAnsiTheme="minorHAnsi" w:cstheme="minorHAnsi"/>
          <w:sz w:val="20"/>
          <w:szCs w:val="20"/>
          <w:lang w:val="pl-PL"/>
        </w:rPr>
        <w:t xml:space="preserve"> dotacji </w:t>
      </w:r>
      <w:r w:rsidR="00E5688F" w:rsidRPr="00904B5D">
        <w:rPr>
          <w:rFonts w:asciiTheme="minorHAnsi" w:hAnsiTheme="minorHAnsi" w:cstheme="minorHAnsi"/>
          <w:sz w:val="20"/>
          <w:szCs w:val="20"/>
          <w:lang w:val="pl-PL"/>
        </w:rPr>
        <w:t xml:space="preserve">w kwocie 139.253,66 </w:t>
      </w:r>
      <w:r w:rsidR="00364DAC" w:rsidRPr="00904B5D">
        <w:rPr>
          <w:rFonts w:asciiTheme="minorHAnsi" w:hAnsiTheme="minorHAnsi" w:cstheme="minorHAnsi"/>
          <w:sz w:val="20"/>
          <w:szCs w:val="20"/>
          <w:lang w:val="pl-PL"/>
        </w:rPr>
        <w:t>pochodząc</w:t>
      </w:r>
      <w:r w:rsidR="00E5688F" w:rsidRPr="00904B5D">
        <w:rPr>
          <w:rFonts w:asciiTheme="minorHAnsi" w:hAnsiTheme="minorHAnsi" w:cstheme="minorHAnsi"/>
          <w:sz w:val="20"/>
          <w:szCs w:val="20"/>
          <w:lang w:val="pl-PL"/>
        </w:rPr>
        <w:t>e</w:t>
      </w:r>
      <w:r w:rsidR="00364DAC" w:rsidRPr="00904B5D">
        <w:rPr>
          <w:rFonts w:asciiTheme="minorHAnsi" w:hAnsiTheme="minorHAnsi" w:cstheme="minorHAnsi"/>
          <w:sz w:val="20"/>
          <w:szCs w:val="20"/>
          <w:lang w:val="pl-PL"/>
        </w:rPr>
        <w:t xml:space="preserve"> ze środków publicznych .</w:t>
      </w:r>
      <w:r w:rsidR="00E5688F" w:rsidRPr="00904B5D">
        <w:rPr>
          <w:rFonts w:asciiTheme="minorHAnsi" w:hAnsiTheme="minorHAnsi" w:cstheme="minorHAnsi"/>
          <w:sz w:val="20"/>
          <w:szCs w:val="20"/>
          <w:lang w:val="pl-PL"/>
        </w:rPr>
        <w:t>Dotacja uzyskana od Wojewódzkiego funduszu ochrony środowiska i gospodarki wodnej została przeznaczona na wykonanie instalacji fotowoltaicznej na potrzeby placu zabaw przy Klinice Transplantacji Szpiku Onkologii i Hematologii Dziecięcej „Przylądek Nadziei”.</w:t>
      </w:r>
    </w:p>
    <w:p w14:paraId="778D04D8" w14:textId="77777777" w:rsidR="00ED513D" w:rsidRPr="00904B5D" w:rsidRDefault="00ED513D" w:rsidP="00E5688F">
      <w:pPr>
        <w:jc w:val="both"/>
        <w:rPr>
          <w:rFonts w:asciiTheme="minorHAnsi" w:hAnsiTheme="minorHAnsi" w:cstheme="minorHAnsi"/>
          <w:sz w:val="20"/>
          <w:szCs w:val="20"/>
          <w:lang w:val="pl-PL"/>
        </w:rPr>
      </w:pPr>
    </w:p>
    <w:p w14:paraId="19CE7238" w14:textId="46BA5A4A" w:rsidR="00412947" w:rsidRPr="00904B5D" w:rsidRDefault="00972D89" w:rsidP="00E5688F">
      <w:pPr>
        <w:jc w:val="both"/>
        <w:rPr>
          <w:rFonts w:asciiTheme="minorHAnsi" w:hAnsiTheme="minorHAnsi" w:cstheme="minorHAnsi"/>
          <w:sz w:val="20"/>
          <w:szCs w:val="20"/>
          <w:lang w:val="pl-PL"/>
        </w:rPr>
      </w:pPr>
      <w:r w:rsidRPr="00904B5D">
        <w:rPr>
          <w:rFonts w:asciiTheme="minorHAnsi" w:hAnsiTheme="minorHAnsi" w:cstheme="minorHAnsi"/>
          <w:sz w:val="20"/>
          <w:szCs w:val="20"/>
          <w:lang w:val="pl-PL"/>
        </w:rPr>
        <w:t>Na pozostałe przychody operacyjne składają się między innymi:</w:t>
      </w:r>
    </w:p>
    <w:p w14:paraId="6521A18F" w14:textId="42A17A1C" w:rsidR="00C37B2B" w:rsidRPr="00904B5D" w:rsidRDefault="00C37B2B" w:rsidP="00C37B2B">
      <w:pPr>
        <w:jc w:val="both"/>
        <w:rPr>
          <w:rFonts w:asciiTheme="minorHAnsi" w:hAnsiTheme="minorHAnsi" w:cstheme="minorHAnsi"/>
          <w:sz w:val="20"/>
          <w:szCs w:val="20"/>
          <w:lang w:val="pl-PL"/>
        </w:rPr>
      </w:pPr>
      <w:r w:rsidRPr="00904B5D">
        <w:rPr>
          <w:rFonts w:asciiTheme="minorHAnsi" w:hAnsiTheme="minorHAnsi" w:cstheme="minorHAnsi"/>
          <w:sz w:val="20"/>
          <w:szCs w:val="20"/>
          <w:lang w:val="pl-PL"/>
        </w:rPr>
        <w:t>Przychody ze sprzedaży nieruchomości otrzymanej w spadku 32 600,00</w:t>
      </w:r>
    </w:p>
    <w:p w14:paraId="762698E7" w14:textId="3239C653" w:rsidR="00972D89" w:rsidRPr="00904B5D" w:rsidRDefault="00C37B2B" w:rsidP="00C37B2B">
      <w:pPr>
        <w:jc w:val="both"/>
        <w:rPr>
          <w:rFonts w:asciiTheme="minorHAnsi" w:hAnsiTheme="minorHAnsi" w:cstheme="minorHAnsi"/>
          <w:sz w:val="20"/>
          <w:szCs w:val="20"/>
          <w:lang w:val="pl-PL"/>
        </w:rPr>
      </w:pPr>
      <w:r w:rsidRPr="00904B5D">
        <w:rPr>
          <w:rFonts w:asciiTheme="minorHAnsi" w:hAnsiTheme="minorHAnsi" w:cstheme="minorHAnsi"/>
          <w:sz w:val="20"/>
          <w:szCs w:val="20"/>
          <w:lang w:val="pl-PL"/>
        </w:rPr>
        <w:t>Przychody ze sprzedaży samochodu 38 000,00</w:t>
      </w:r>
    </w:p>
    <w:p w14:paraId="6D7A2076" w14:textId="730E53C1" w:rsidR="00C37B2B" w:rsidRPr="00904B5D" w:rsidRDefault="00C37B2B" w:rsidP="00C37B2B">
      <w:pPr>
        <w:jc w:val="both"/>
        <w:rPr>
          <w:rFonts w:asciiTheme="minorHAnsi" w:hAnsiTheme="minorHAnsi" w:cstheme="minorHAnsi"/>
          <w:sz w:val="20"/>
          <w:szCs w:val="20"/>
          <w:lang w:val="pl-PL"/>
        </w:rPr>
      </w:pPr>
      <w:r w:rsidRPr="00904B5D">
        <w:rPr>
          <w:rFonts w:asciiTheme="minorHAnsi" w:hAnsiTheme="minorHAnsi" w:cstheme="minorHAnsi"/>
          <w:sz w:val="20"/>
          <w:szCs w:val="20"/>
          <w:lang w:val="pl-PL"/>
        </w:rPr>
        <w:t>Przychody te w całości przeznaczone są na działalność statutową, korzystają zatem ze zwolnienia z opodatkowania.</w:t>
      </w:r>
    </w:p>
    <w:p w14:paraId="3CAE6239" w14:textId="77777777" w:rsidR="00C37B2B" w:rsidRPr="00904B5D" w:rsidRDefault="00C37B2B" w:rsidP="00C37B2B">
      <w:pPr>
        <w:jc w:val="both"/>
        <w:rPr>
          <w:rFonts w:asciiTheme="minorHAnsi" w:hAnsiTheme="minorHAnsi" w:cstheme="minorHAnsi"/>
          <w:sz w:val="20"/>
          <w:szCs w:val="20"/>
          <w:lang w:val="pl-PL"/>
        </w:rPr>
      </w:pPr>
    </w:p>
    <w:p w14:paraId="20009AC6" w14:textId="77777777" w:rsidR="00412947" w:rsidRPr="00053CFC" w:rsidRDefault="00364DAC" w:rsidP="00053CFC">
      <w:pPr>
        <w:pStyle w:val="Akapitzlist"/>
        <w:numPr>
          <w:ilvl w:val="0"/>
          <w:numId w:val="21"/>
        </w:numPr>
        <w:ind w:left="284" w:hanging="284"/>
        <w:rPr>
          <w:rFonts w:asciiTheme="minorHAnsi" w:hAnsiTheme="minorHAnsi" w:cstheme="minorHAnsi"/>
          <w:b/>
          <w:bCs/>
          <w:w w:val="105"/>
          <w:sz w:val="20"/>
          <w:szCs w:val="20"/>
          <w:u w:val="single"/>
          <w:lang w:val="pl-PL"/>
        </w:rPr>
      </w:pPr>
      <w:r w:rsidRPr="00053CFC">
        <w:rPr>
          <w:rFonts w:asciiTheme="minorHAnsi" w:hAnsiTheme="minorHAnsi" w:cstheme="minorHAnsi"/>
          <w:b/>
          <w:bCs/>
          <w:w w:val="105"/>
          <w:sz w:val="20"/>
          <w:szCs w:val="20"/>
          <w:u w:val="single"/>
          <w:lang w:val="pl-PL"/>
        </w:rPr>
        <w:t>Informacje o strukturze kosztów stanowiących świadczenia pieniężne</w:t>
      </w:r>
      <w:r w:rsidRPr="00053CFC">
        <w:rPr>
          <w:rFonts w:asciiTheme="minorHAnsi" w:hAnsiTheme="minorHAnsi" w:cstheme="minorHAnsi"/>
          <w:b/>
          <w:bCs/>
          <w:spacing w:val="45"/>
          <w:w w:val="105"/>
          <w:sz w:val="20"/>
          <w:szCs w:val="20"/>
          <w:u w:val="single"/>
          <w:lang w:val="pl-PL"/>
        </w:rPr>
        <w:t xml:space="preserve"> </w:t>
      </w:r>
      <w:r w:rsidRPr="00053CFC">
        <w:rPr>
          <w:rFonts w:asciiTheme="minorHAnsi" w:hAnsiTheme="minorHAnsi" w:cstheme="minorHAnsi"/>
          <w:b/>
          <w:bCs/>
          <w:w w:val="105"/>
          <w:sz w:val="20"/>
          <w:szCs w:val="20"/>
          <w:u w:val="single"/>
          <w:lang w:val="pl-PL"/>
        </w:rPr>
        <w:t>i</w:t>
      </w:r>
      <w:r w:rsidR="0037109E" w:rsidRPr="00053CFC">
        <w:rPr>
          <w:rFonts w:asciiTheme="minorHAnsi" w:hAnsiTheme="minorHAnsi" w:cstheme="minorHAnsi"/>
          <w:b/>
          <w:bCs/>
          <w:w w:val="105"/>
          <w:sz w:val="20"/>
          <w:szCs w:val="20"/>
          <w:u w:val="single"/>
          <w:lang w:val="pl-PL"/>
        </w:rPr>
        <w:t xml:space="preserve"> </w:t>
      </w:r>
      <w:r w:rsidRPr="00053CFC">
        <w:rPr>
          <w:rFonts w:asciiTheme="minorHAnsi" w:hAnsiTheme="minorHAnsi" w:cstheme="minorHAnsi"/>
          <w:b/>
          <w:bCs/>
          <w:w w:val="105"/>
          <w:sz w:val="20"/>
          <w:szCs w:val="20"/>
          <w:u w:val="single"/>
          <w:lang w:val="pl-PL"/>
        </w:rPr>
        <w:t>niepieniężne określone statutem o strukturze kosztów administracyjnych.</w:t>
      </w:r>
    </w:p>
    <w:p w14:paraId="523E5BE5" w14:textId="7DCA9C04" w:rsidR="0037109E" w:rsidRDefault="0037109E" w:rsidP="00FB3AB3">
      <w:pPr>
        <w:rPr>
          <w:rFonts w:asciiTheme="minorHAnsi" w:hAnsiTheme="minorHAnsi" w:cstheme="minorHAnsi"/>
          <w:sz w:val="20"/>
          <w:szCs w:val="20"/>
          <w:lang w:val="pl-PL"/>
        </w:rPr>
      </w:pPr>
    </w:p>
    <w:p w14:paraId="3A9133CC" w14:textId="77777777" w:rsidR="00053CFC" w:rsidRPr="00053CFC" w:rsidRDefault="00053CFC" w:rsidP="00053CFC">
      <w:pPr>
        <w:rPr>
          <w:rFonts w:asciiTheme="minorHAnsi" w:hAnsiTheme="minorHAnsi" w:cstheme="minorHAnsi"/>
          <w:sz w:val="20"/>
          <w:szCs w:val="20"/>
          <w:lang w:val="pl-PL"/>
        </w:rPr>
      </w:pPr>
      <w:r w:rsidRPr="00053CFC">
        <w:rPr>
          <w:rFonts w:asciiTheme="minorHAnsi" w:hAnsiTheme="minorHAnsi" w:cstheme="minorHAnsi"/>
          <w:sz w:val="20"/>
          <w:szCs w:val="20"/>
          <w:lang w:val="pl-PL"/>
        </w:rPr>
        <w:t>W roku 2019 w kosztach fundacji ujęto nie wpływające na zmniejszenie podstawy opodatkowania koszty:</w:t>
      </w:r>
    </w:p>
    <w:p w14:paraId="6F7CF5A5" w14:textId="77777777" w:rsidR="00053CFC" w:rsidRPr="00053CFC" w:rsidRDefault="00053CFC" w:rsidP="00053CFC">
      <w:pPr>
        <w:rPr>
          <w:rFonts w:asciiTheme="minorHAnsi" w:hAnsiTheme="minorHAnsi" w:cstheme="minorHAnsi"/>
          <w:sz w:val="20"/>
          <w:szCs w:val="20"/>
          <w:lang w:val="pl-PL"/>
        </w:rPr>
      </w:pPr>
      <w:r w:rsidRPr="00053CFC">
        <w:rPr>
          <w:rFonts w:asciiTheme="minorHAnsi" w:hAnsiTheme="minorHAnsi" w:cstheme="minorHAnsi"/>
          <w:sz w:val="20"/>
          <w:szCs w:val="20"/>
          <w:lang w:val="pl-PL"/>
        </w:rPr>
        <w:t>- Rezerwy na premię zarządu w kwocie 71.626,10 (59.500,00 wynagrodzenia  brutto; 12.126,10 składki ZUS)</w:t>
      </w:r>
    </w:p>
    <w:p w14:paraId="60D02EE0" w14:textId="27E8A14C" w:rsidR="00053CFC" w:rsidRPr="00904B5D" w:rsidRDefault="00053CFC" w:rsidP="00053CFC">
      <w:pPr>
        <w:rPr>
          <w:rFonts w:asciiTheme="minorHAnsi" w:hAnsiTheme="minorHAnsi" w:cstheme="minorHAnsi"/>
          <w:sz w:val="20"/>
          <w:szCs w:val="20"/>
          <w:lang w:val="pl-PL"/>
        </w:rPr>
      </w:pPr>
      <w:r w:rsidRPr="00053CFC">
        <w:rPr>
          <w:rFonts w:asciiTheme="minorHAnsi" w:hAnsiTheme="minorHAnsi" w:cstheme="minorHAnsi"/>
          <w:sz w:val="20"/>
          <w:szCs w:val="20"/>
          <w:lang w:val="pl-PL"/>
        </w:rPr>
        <w:t>- Koszty duplikatów faktur kosztów statutowych 30.043,11- wydatki poniesione w latach ubiegłych.</w:t>
      </w:r>
    </w:p>
    <w:p w14:paraId="3D584259" w14:textId="46980810" w:rsidR="00412947" w:rsidRDefault="00904B5D" w:rsidP="00FB3AB3">
      <w:pPr>
        <w:rPr>
          <w:rFonts w:asciiTheme="minorHAnsi" w:hAnsiTheme="minorHAnsi" w:cstheme="minorHAnsi"/>
          <w:sz w:val="20"/>
          <w:szCs w:val="20"/>
          <w:lang w:val="pl-PL"/>
        </w:rPr>
      </w:pPr>
      <w:r w:rsidRPr="00904B5D">
        <w:rPr>
          <w:noProof/>
        </w:rPr>
        <w:lastRenderedPageBreak/>
        <w:drawing>
          <wp:inline distT="0" distB="0" distL="0" distR="0" wp14:anchorId="6FDFF74D" wp14:editId="67F9CCE7">
            <wp:extent cx="6024245" cy="914400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4245" cy="9144000"/>
                    </a:xfrm>
                    <a:prstGeom prst="rect">
                      <a:avLst/>
                    </a:prstGeom>
                    <a:noFill/>
                    <a:ln>
                      <a:noFill/>
                    </a:ln>
                  </pic:spPr>
                </pic:pic>
              </a:graphicData>
            </a:graphic>
          </wp:inline>
        </w:drawing>
      </w:r>
    </w:p>
    <w:p w14:paraId="517A1A63" w14:textId="53C658F1" w:rsidR="00516993" w:rsidRDefault="00516993">
      <w:pPr>
        <w:rPr>
          <w:rFonts w:asciiTheme="minorHAnsi" w:hAnsiTheme="minorHAnsi" w:cstheme="minorHAnsi"/>
          <w:sz w:val="20"/>
          <w:szCs w:val="20"/>
          <w:lang w:val="pl-PL"/>
        </w:rPr>
      </w:pPr>
      <w:r>
        <w:rPr>
          <w:rFonts w:asciiTheme="minorHAnsi" w:hAnsiTheme="minorHAnsi" w:cstheme="minorHAnsi"/>
          <w:sz w:val="20"/>
          <w:szCs w:val="20"/>
          <w:lang w:val="pl-PL"/>
        </w:rPr>
        <w:br w:type="page"/>
      </w:r>
    </w:p>
    <w:p w14:paraId="3789817E" w14:textId="017FF514" w:rsidR="00412947" w:rsidRPr="00516993" w:rsidRDefault="00364DAC" w:rsidP="00053CFC">
      <w:pPr>
        <w:pStyle w:val="Akapitzlist"/>
        <w:numPr>
          <w:ilvl w:val="0"/>
          <w:numId w:val="13"/>
        </w:numPr>
        <w:ind w:left="284" w:hanging="284"/>
        <w:rPr>
          <w:rFonts w:asciiTheme="minorHAnsi" w:hAnsiTheme="minorHAnsi" w:cstheme="minorHAnsi"/>
          <w:sz w:val="20"/>
          <w:szCs w:val="20"/>
          <w:lang w:val="pl-PL"/>
        </w:rPr>
      </w:pPr>
      <w:r w:rsidRPr="00516993">
        <w:rPr>
          <w:rFonts w:asciiTheme="minorHAnsi" w:hAnsiTheme="minorHAnsi" w:cstheme="minorHAnsi"/>
          <w:b/>
          <w:bCs/>
          <w:w w:val="110"/>
          <w:u w:val="single"/>
          <w:lang w:val="pl-PL"/>
        </w:rPr>
        <w:lastRenderedPageBreak/>
        <w:t>Dane o źródłach zwiększania i sposobie wykorzystania funduszu statutowego</w:t>
      </w:r>
      <w:r w:rsidRPr="00516993">
        <w:rPr>
          <w:rFonts w:asciiTheme="minorHAnsi" w:hAnsiTheme="minorHAnsi" w:cstheme="minorHAnsi"/>
          <w:w w:val="110"/>
          <w:sz w:val="20"/>
          <w:szCs w:val="20"/>
          <w:lang w:val="pl-PL"/>
        </w:rPr>
        <w:t>.</w:t>
      </w:r>
    </w:p>
    <w:p w14:paraId="31398BBA" w14:textId="77777777" w:rsidR="00412947" w:rsidRPr="00516993" w:rsidRDefault="00412947" w:rsidP="00FB3AB3">
      <w:pPr>
        <w:rPr>
          <w:rFonts w:asciiTheme="minorHAnsi" w:hAnsiTheme="minorHAnsi" w:cstheme="minorHAnsi"/>
          <w:sz w:val="20"/>
          <w:szCs w:val="20"/>
          <w:lang w:val="pl-PL"/>
        </w:rPr>
      </w:pPr>
    </w:p>
    <w:p w14:paraId="5C1E163A" w14:textId="6A9F8B19" w:rsidR="0003421A" w:rsidRPr="00516993" w:rsidRDefault="00FB2805" w:rsidP="00FB3AB3">
      <w:pPr>
        <w:rPr>
          <w:noProof/>
        </w:rPr>
      </w:pPr>
      <w:r w:rsidRPr="00FB2805">
        <w:rPr>
          <w:noProof/>
        </w:rPr>
        <w:drawing>
          <wp:inline distT="0" distB="0" distL="0" distR="0" wp14:anchorId="269E4DF2" wp14:editId="5C23F5F4">
            <wp:extent cx="5753100" cy="37242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3724275"/>
                    </a:xfrm>
                    <a:prstGeom prst="rect">
                      <a:avLst/>
                    </a:prstGeom>
                    <a:noFill/>
                    <a:ln>
                      <a:noFill/>
                    </a:ln>
                  </pic:spPr>
                </pic:pic>
              </a:graphicData>
            </a:graphic>
          </wp:inline>
        </w:drawing>
      </w:r>
    </w:p>
    <w:p w14:paraId="07B226F4" w14:textId="7D222D68" w:rsidR="00412947" w:rsidRPr="00516993" w:rsidRDefault="00412947" w:rsidP="00FB3AB3">
      <w:pPr>
        <w:rPr>
          <w:rFonts w:asciiTheme="minorHAnsi" w:hAnsiTheme="minorHAnsi" w:cstheme="minorHAnsi"/>
          <w:sz w:val="20"/>
          <w:szCs w:val="20"/>
          <w:lang w:val="pl-PL"/>
        </w:rPr>
      </w:pPr>
    </w:p>
    <w:p w14:paraId="74D721CC" w14:textId="35AE15D4" w:rsidR="00BA5FB9" w:rsidRPr="00BA5FB9" w:rsidRDefault="00BA5FB9" w:rsidP="00BA5FB9">
      <w:pPr>
        <w:pStyle w:val="Akapitzlist"/>
        <w:numPr>
          <w:ilvl w:val="0"/>
          <w:numId w:val="13"/>
        </w:numPr>
        <w:ind w:left="284" w:hanging="284"/>
        <w:rPr>
          <w:rFonts w:asciiTheme="minorHAnsi" w:hAnsiTheme="minorHAnsi" w:cstheme="minorHAnsi"/>
          <w:b/>
          <w:bCs/>
          <w:sz w:val="20"/>
          <w:szCs w:val="20"/>
          <w:u w:val="single"/>
          <w:lang w:val="pl-PL"/>
        </w:rPr>
      </w:pPr>
      <w:r w:rsidRPr="00BA5FB9">
        <w:rPr>
          <w:rFonts w:asciiTheme="minorHAnsi" w:hAnsiTheme="minorHAnsi" w:cstheme="minorHAnsi"/>
          <w:b/>
          <w:bCs/>
          <w:sz w:val="20"/>
          <w:szCs w:val="20"/>
          <w:u w:val="single"/>
          <w:lang w:val="pl-PL"/>
        </w:rPr>
        <w:t>Jeżeli jednostka posiada status organizacji pożytku publicznego, zamieszcza w informacji dodatkowej dane na temat uzyskanych przychodów i poniesionych kosztów z tytułu 1% podatku dochodowego od osób fizycznych oraz sposobu wydatkowania środków pochodzących z 1% podatku dochodowego od osób fizycznych.</w:t>
      </w:r>
    </w:p>
    <w:p w14:paraId="728832BD" w14:textId="7B6403DF" w:rsidR="00BA5FB9" w:rsidRDefault="00BA5FB9" w:rsidP="00BA5FB9">
      <w:pPr>
        <w:pStyle w:val="Akapitzlist"/>
        <w:ind w:left="720" w:firstLine="0"/>
        <w:rPr>
          <w:rFonts w:asciiTheme="minorHAnsi" w:hAnsiTheme="minorHAnsi" w:cstheme="minorHAnsi"/>
          <w:sz w:val="20"/>
          <w:szCs w:val="20"/>
          <w:lang w:val="pl-PL"/>
        </w:rPr>
      </w:pPr>
    </w:p>
    <w:p w14:paraId="46F57CAB" w14:textId="74C5A9FA" w:rsidR="00BA5FB9" w:rsidRDefault="00BA5FB9" w:rsidP="00BA5FB9">
      <w:pPr>
        <w:pStyle w:val="Akapitzlist"/>
        <w:ind w:left="720" w:firstLine="2115"/>
        <w:rPr>
          <w:rFonts w:asciiTheme="minorHAnsi" w:hAnsiTheme="minorHAnsi" w:cstheme="minorHAnsi"/>
          <w:sz w:val="20"/>
          <w:szCs w:val="20"/>
          <w:lang w:val="pl-PL"/>
        </w:rPr>
      </w:pPr>
      <w:r w:rsidRPr="00BA5FB9">
        <w:rPr>
          <w:noProof/>
        </w:rPr>
        <w:drawing>
          <wp:inline distT="0" distB="0" distL="0" distR="0" wp14:anchorId="4653163E" wp14:editId="785EFCAB">
            <wp:extent cx="3152140" cy="3270250"/>
            <wp:effectExtent l="0" t="0" r="0" b="635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2140" cy="3270250"/>
                    </a:xfrm>
                    <a:prstGeom prst="rect">
                      <a:avLst/>
                    </a:prstGeom>
                    <a:noFill/>
                    <a:ln>
                      <a:noFill/>
                    </a:ln>
                  </pic:spPr>
                </pic:pic>
              </a:graphicData>
            </a:graphic>
          </wp:inline>
        </w:drawing>
      </w:r>
    </w:p>
    <w:p w14:paraId="5E16C23F" w14:textId="526F42DD" w:rsidR="00BA5FB9" w:rsidRDefault="00BA5FB9" w:rsidP="00BA5FB9">
      <w:pPr>
        <w:pStyle w:val="Akapitzlist"/>
        <w:ind w:left="720" w:firstLine="2115"/>
        <w:rPr>
          <w:rFonts w:asciiTheme="minorHAnsi" w:hAnsiTheme="minorHAnsi" w:cstheme="minorHAnsi"/>
          <w:sz w:val="20"/>
          <w:szCs w:val="20"/>
          <w:lang w:val="pl-PL"/>
        </w:rPr>
      </w:pPr>
    </w:p>
    <w:p w14:paraId="1164FE1E" w14:textId="5C6CB617" w:rsidR="00AF2410" w:rsidRDefault="00AF2410">
      <w:pPr>
        <w:rPr>
          <w:rFonts w:asciiTheme="minorHAnsi" w:hAnsiTheme="minorHAnsi" w:cstheme="minorHAnsi"/>
          <w:sz w:val="20"/>
          <w:szCs w:val="20"/>
          <w:lang w:val="pl-PL"/>
        </w:rPr>
      </w:pPr>
      <w:r>
        <w:rPr>
          <w:rFonts w:asciiTheme="minorHAnsi" w:hAnsiTheme="minorHAnsi" w:cstheme="minorHAnsi"/>
          <w:sz w:val="20"/>
          <w:szCs w:val="20"/>
          <w:lang w:val="pl-PL"/>
        </w:rPr>
        <w:br w:type="page"/>
      </w:r>
    </w:p>
    <w:p w14:paraId="51926F70" w14:textId="77777777" w:rsidR="00BA5FB9" w:rsidRPr="00BA5FB9" w:rsidRDefault="00BA5FB9" w:rsidP="00BA5FB9">
      <w:pPr>
        <w:pStyle w:val="Akapitzlist"/>
        <w:ind w:left="720" w:firstLine="2115"/>
        <w:rPr>
          <w:rFonts w:asciiTheme="minorHAnsi" w:hAnsiTheme="minorHAnsi" w:cstheme="minorHAnsi"/>
          <w:sz w:val="20"/>
          <w:szCs w:val="20"/>
          <w:lang w:val="pl-PL"/>
        </w:rPr>
      </w:pPr>
    </w:p>
    <w:p w14:paraId="5826DEF5" w14:textId="4BDC407C" w:rsidR="00BA5FB9" w:rsidRDefault="00BA5FB9" w:rsidP="00977951">
      <w:pPr>
        <w:pStyle w:val="Akapitzlist"/>
        <w:numPr>
          <w:ilvl w:val="0"/>
          <w:numId w:val="13"/>
        </w:numPr>
        <w:ind w:left="284" w:hanging="284"/>
        <w:rPr>
          <w:rFonts w:asciiTheme="minorHAnsi" w:hAnsiTheme="minorHAnsi" w:cstheme="minorHAnsi"/>
          <w:b/>
          <w:bCs/>
          <w:u w:val="single"/>
          <w:lang w:val="pl-PL"/>
        </w:rPr>
      </w:pPr>
      <w:r>
        <w:rPr>
          <w:rFonts w:asciiTheme="minorHAnsi" w:hAnsiTheme="minorHAnsi" w:cstheme="minorHAnsi"/>
          <w:b/>
          <w:bCs/>
          <w:u w:val="single"/>
          <w:lang w:val="pl-PL"/>
        </w:rPr>
        <w:t xml:space="preserve">Inne </w:t>
      </w:r>
      <w:r w:rsidR="00AF2410">
        <w:rPr>
          <w:rFonts w:asciiTheme="minorHAnsi" w:hAnsiTheme="minorHAnsi" w:cstheme="minorHAnsi"/>
          <w:b/>
          <w:bCs/>
          <w:u w:val="single"/>
          <w:lang w:val="pl-PL"/>
        </w:rPr>
        <w:t>i</w:t>
      </w:r>
      <w:r>
        <w:rPr>
          <w:rFonts w:asciiTheme="minorHAnsi" w:hAnsiTheme="minorHAnsi" w:cstheme="minorHAnsi"/>
          <w:b/>
          <w:bCs/>
          <w:u w:val="single"/>
          <w:lang w:val="pl-PL"/>
        </w:rPr>
        <w:t xml:space="preserve">nformacje niż wymienione w punktach 1-7, jeżeli </w:t>
      </w:r>
      <w:r w:rsidR="00977951">
        <w:rPr>
          <w:rFonts w:asciiTheme="minorHAnsi" w:hAnsiTheme="minorHAnsi" w:cstheme="minorHAnsi"/>
          <w:b/>
          <w:bCs/>
          <w:u w:val="single"/>
          <w:lang w:val="pl-PL"/>
        </w:rPr>
        <w:t>mogłyby w istotny sposób wpłynąć na ocenę sytuacji majątkowej i finansowej oraz wynik finansowy jednostki, w tym dodatkowe informacje i objaśnienia wymienione w załączniku nr 1 do ustawy, o ile mają zastosowanie dla jednostki.</w:t>
      </w:r>
    </w:p>
    <w:p w14:paraId="5C35DC75" w14:textId="77777777" w:rsidR="00977951" w:rsidRPr="00BA5FB9" w:rsidRDefault="00977951" w:rsidP="00977951">
      <w:pPr>
        <w:pStyle w:val="Akapitzlist"/>
        <w:ind w:left="426" w:firstLine="0"/>
        <w:rPr>
          <w:rFonts w:asciiTheme="minorHAnsi" w:hAnsiTheme="minorHAnsi" w:cstheme="minorHAnsi"/>
          <w:b/>
          <w:bCs/>
          <w:u w:val="single"/>
          <w:lang w:val="pl-PL"/>
        </w:rPr>
      </w:pPr>
    </w:p>
    <w:p w14:paraId="60B85DE8" w14:textId="093483D8" w:rsidR="00412947" w:rsidRPr="00516993" w:rsidRDefault="00364DAC" w:rsidP="00516993">
      <w:pPr>
        <w:pStyle w:val="Akapitzlist"/>
        <w:ind w:left="284" w:hanging="284"/>
        <w:rPr>
          <w:rFonts w:asciiTheme="minorHAnsi" w:hAnsiTheme="minorHAnsi" w:cstheme="minorHAnsi"/>
          <w:b/>
          <w:bCs/>
          <w:color w:val="333131"/>
          <w:w w:val="105"/>
          <w:sz w:val="20"/>
          <w:szCs w:val="20"/>
          <w:u w:val="single"/>
          <w:lang w:val="pl-PL"/>
        </w:rPr>
      </w:pPr>
      <w:r w:rsidRPr="00516993">
        <w:rPr>
          <w:rFonts w:asciiTheme="minorHAnsi" w:hAnsiTheme="minorHAnsi" w:cstheme="minorHAnsi"/>
          <w:b/>
          <w:bCs/>
          <w:color w:val="333131"/>
          <w:w w:val="105"/>
          <w:sz w:val="20"/>
          <w:szCs w:val="20"/>
          <w:u w:val="single"/>
          <w:lang w:val="pl-PL"/>
        </w:rPr>
        <w:t>Informacja o przeciętnym zatrudnieniu w roku obrotowym</w:t>
      </w:r>
      <w:r w:rsidRPr="00516993">
        <w:rPr>
          <w:rFonts w:asciiTheme="minorHAnsi" w:hAnsiTheme="minorHAnsi" w:cstheme="minorHAnsi"/>
          <w:b/>
          <w:bCs/>
          <w:color w:val="333131"/>
          <w:spacing w:val="-19"/>
          <w:w w:val="105"/>
          <w:sz w:val="20"/>
          <w:szCs w:val="20"/>
          <w:u w:val="single"/>
          <w:lang w:val="pl-PL"/>
        </w:rPr>
        <w:t xml:space="preserve"> </w:t>
      </w:r>
      <w:r w:rsidRPr="00516993">
        <w:rPr>
          <w:rFonts w:asciiTheme="minorHAnsi" w:hAnsiTheme="minorHAnsi" w:cstheme="minorHAnsi"/>
          <w:b/>
          <w:bCs/>
          <w:color w:val="333131"/>
          <w:w w:val="105"/>
          <w:sz w:val="20"/>
          <w:szCs w:val="20"/>
          <w:u w:val="single"/>
          <w:lang w:val="pl-PL"/>
        </w:rPr>
        <w:t>i</w:t>
      </w:r>
      <w:r w:rsidR="00694706" w:rsidRPr="00516993">
        <w:rPr>
          <w:rFonts w:asciiTheme="minorHAnsi" w:hAnsiTheme="minorHAnsi" w:cstheme="minorHAnsi"/>
          <w:b/>
          <w:bCs/>
          <w:color w:val="333131"/>
          <w:w w:val="105"/>
          <w:sz w:val="20"/>
          <w:szCs w:val="20"/>
          <w:u w:val="single"/>
          <w:lang w:val="pl-PL"/>
        </w:rPr>
        <w:t xml:space="preserve"> </w:t>
      </w:r>
      <w:r w:rsidRPr="00516993">
        <w:rPr>
          <w:rFonts w:asciiTheme="minorHAnsi" w:hAnsiTheme="minorHAnsi" w:cstheme="minorHAnsi"/>
          <w:b/>
          <w:bCs/>
          <w:color w:val="333131"/>
          <w:w w:val="105"/>
          <w:sz w:val="20"/>
          <w:szCs w:val="20"/>
          <w:u w:val="single"/>
          <w:lang w:val="pl-PL"/>
        </w:rPr>
        <w:t>wynagrodzeniach.</w:t>
      </w:r>
    </w:p>
    <w:p w14:paraId="3EB2B72E" w14:textId="77777777" w:rsidR="00977951" w:rsidRPr="00516993" w:rsidRDefault="00977951" w:rsidP="00977951">
      <w:pPr>
        <w:pStyle w:val="Akapitzlist"/>
        <w:ind w:left="284" w:firstLine="0"/>
        <w:rPr>
          <w:rFonts w:asciiTheme="minorHAnsi" w:hAnsiTheme="minorHAnsi" w:cstheme="minorHAnsi"/>
          <w:b/>
          <w:bCs/>
          <w:sz w:val="20"/>
          <w:szCs w:val="20"/>
          <w:u w:val="single"/>
          <w:lang w:val="pl-PL"/>
        </w:rPr>
      </w:pPr>
    </w:p>
    <w:p w14:paraId="69785716" w14:textId="77777777" w:rsidR="00516993"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sz w:val="20"/>
          <w:szCs w:val="20"/>
          <w:lang w:val="pl-PL"/>
        </w:rPr>
        <w:t>Przeciętne zatrudnienie w 201</w:t>
      </w:r>
      <w:r w:rsidR="007571E1" w:rsidRPr="00516993">
        <w:rPr>
          <w:rFonts w:asciiTheme="minorHAnsi" w:hAnsiTheme="minorHAnsi" w:cstheme="minorHAnsi"/>
          <w:sz w:val="20"/>
          <w:szCs w:val="20"/>
          <w:lang w:val="pl-PL"/>
        </w:rPr>
        <w:t>9</w:t>
      </w:r>
      <w:r w:rsidRPr="00516993">
        <w:rPr>
          <w:rFonts w:asciiTheme="minorHAnsi" w:hAnsiTheme="minorHAnsi" w:cstheme="minorHAnsi"/>
          <w:spacing w:val="-6"/>
          <w:sz w:val="20"/>
          <w:szCs w:val="20"/>
          <w:lang w:val="pl-PL"/>
        </w:rPr>
        <w:t xml:space="preserve"> </w:t>
      </w:r>
      <w:r w:rsidRPr="00516993">
        <w:rPr>
          <w:rFonts w:asciiTheme="minorHAnsi" w:hAnsiTheme="minorHAnsi" w:cstheme="minorHAnsi"/>
          <w:sz w:val="20"/>
          <w:szCs w:val="20"/>
          <w:lang w:val="pl-PL"/>
        </w:rPr>
        <w:t>roku</w:t>
      </w:r>
      <w:r w:rsidRPr="00516993">
        <w:rPr>
          <w:rFonts w:asciiTheme="minorHAnsi" w:hAnsiTheme="minorHAnsi" w:cstheme="minorHAnsi"/>
          <w:spacing w:val="-1"/>
          <w:sz w:val="20"/>
          <w:szCs w:val="20"/>
          <w:lang w:val="pl-PL"/>
        </w:rPr>
        <w:t xml:space="preserve"> </w:t>
      </w:r>
      <w:r w:rsidRPr="00516993">
        <w:rPr>
          <w:rFonts w:asciiTheme="minorHAnsi" w:hAnsiTheme="minorHAnsi" w:cstheme="minorHAnsi"/>
          <w:sz w:val="20"/>
          <w:szCs w:val="20"/>
          <w:lang w:val="pl-PL"/>
        </w:rPr>
        <w:t>:</w:t>
      </w:r>
      <w:r w:rsidRPr="00516993">
        <w:rPr>
          <w:rFonts w:asciiTheme="minorHAnsi" w:hAnsiTheme="minorHAnsi" w:cstheme="minorHAnsi"/>
          <w:sz w:val="20"/>
          <w:szCs w:val="20"/>
          <w:lang w:val="pl-PL"/>
        </w:rPr>
        <w:tab/>
      </w:r>
      <w:r w:rsidR="00962628" w:rsidRPr="00516993">
        <w:rPr>
          <w:rFonts w:asciiTheme="minorHAnsi" w:hAnsiTheme="minorHAnsi" w:cstheme="minorHAnsi"/>
          <w:sz w:val="20"/>
          <w:szCs w:val="20"/>
          <w:lang w:val="pl-PL"/>
        </w:rPr>
        <w:t>10,86 etatu</w:t>
      </w:r>
      <w:r w:rsidRPr="00516993">
        <w:rPr>
          <w:rFonts w:asciiTheme="minorHAnsi" w:hAnsiTheme="minorHAnsi" w:cstheme="minorHAnsi"/>
          <w:sz w:val="20"/>
          <w:szCs w:val="20"/>
          <w:lang w:val="pl-PL"/>
        </w:rPr>
        <w:t xml:space="preserve"> </w:t>
      </w:r>
    </w:p>
    <w:p w14:paraId="1BF77A28" w14:textId="439D667D" w:rsidR="00412947" w:rsidRPr="00516993" w:rsidRDefault="007A56F7" w:rsidP="00FB3AB3">
      <w:pPr>
        <w:rPr>
          <w:rFonts w:asciiTheme="minorHAnsi" w:hAnsiTheme="minorHAnsi" w:cstheme="minorHAnsi"/>
          <w:sz w:val="20"/>
          <w:szCs w:val="20"/>
          <w:lang w:val="pl-PL"/>
        </w:rPr>
      </w:pPr>
      <w:r>
        <w:rPr>
          <w:rFonts w:asciiTheme="minorHAnsi" w:hAnsiTheme="minorHAnsi" w:cstheme="minorHAnsi"/>
          <w:sz w:val="20"/>
          <w:szCs w:val="20"/>
          <w:lang w:val="pl-PL"/>
        </w:rPr>
        <w:t>Koszty</w:t>
      </w:r>
      <w:r w:rsidR="00364DAC" w:rsidRPr="00516993">
        <w:rPr>
          <w:rFonts w:asciiTheme="minorHAnsi" w:hAnsiTheme="minorHAnsi" w:cstheme="minorHAnsi"/>
          <w:sz w:val="20"/>
          <w:szCs w:val="20"/>
          <w:lang w:val="pl-PL"/>
        </w:rPr>
        <w:t xml:space="preserve"> wynagrodze</w:t>
      </w:r>
      <w:r>
        <w:rPr>
          <w:rFonts w:asciiTheme="minorHAnsi" w:hAnsiTheme="minorHAnsi" w:cstheme="minorHAnsi"/>
          <w:sz w:val="20"/>
          <w:szCs w:val="20"/>
          <w:lang w:val="pl-PL"/>
        </w:rPr>
        <w:t>ń</w:t>
      </w:r>
      <w:r w:rsidR="00364DAC" w:rsidRPr="00516993">
        <w:rPr>
          <w:rFonts w:asciiTheme="minorHAnsi" w:hAnsiTheme="minorHAnsi" w:cstheme="minorHAnsi"/>
          <w:sz w:val="20"/>
          <w:szCs w:val="20"/>
          <w:lang w:val="pl-PL"/>
        </w:rPr>
        <w:t xml:space="preserve"> </w:t>
      </w:r>
      <w:r w:rsidR="00C35A25" w:rsidRPr="00516993">
        <w:rPr>
          <w:rFonts w:asciiTheme="minorHAnsi" w:hAnsiTheme="minorHAnsi" w:cstheme="minorHAnsi"/>
          <w:sz w:val="20"/>
          <w:szCs w:val="20"/>
          <w:lang w:val="pl-PL"/>
        </w:rPr>
        <w:t xml:space="preserve">osobowe </w:t>
      </w:r>
      <w:r w:rsidR="00364DAC" w:rsidRPr="00516993">
        <w:rPr>
          <w:rFonts w:asciiTheme="minorHAnsi" w:hAnsiTheme="minorHAnsi" w:cstheme="minorHAnsi"/>
          <w:sz w:val="20"/>
          <w:szCs w:val="20"/>
          <w:lang w:val="pl-PL"/>
        </w:rPr>
        <w:t>tych</w:t>
      </w:r>
      <w:r w:rsidR="00364DAC" w:rsidRPr="00516993">
        <w:rPr>
          <w:rFonts w:asciiTheme="minorHAnsi" w:hAnsiTheme="minorHAnsi" w:cstheme="minorHAnsi"/>
          <w:spacing w:val="-5"/>
          <w:sz w:val="20"/>
          <w:szCs w:val="20"/>
          <w:lang w:val="pl-PL"/>
        </w:rPr>
        <w:t xml:space="preserve"> </w:t>
      </w:r>
      <w:r w:rsidR="00364DAC" w:rsidRPr="00516993">
        <w:rPr>
          <w:rFonts w:asciiTheme="minorHAnsi" w:hAnsiTheme="minorHAnsi" w:cstheme="minorHAnsi"/>
          <w:sz w:val="20"/>
          <w:szCs w:val="20"/>
          <w:lang w:val="pl-PL"/>
        </w:rPr>
        <w:t>osób</w:t>
      </w:r>
      <w:r w:rsidR="00364DAC" w:rsidRPr="00516993">
        <w:rPr>
          <w:rFonts w:asciiTheme="minorHAnsi" w:hAnsiTheme="minorHAnsi" w:cstheme="minorHAnsi"/>
          <w:spacing w:val="-20"/>
          <w:sz w:val="20"/>
          <w:szCs w:val="20"/>
          <w:lang w:val="pl-PL"/>
        </w:rPr>
        <w:t xml:space="preserve"> </w:t>
      </w:r>
      <w:r w:rsidR="00364DAC" w:rsidRPr="00516993">
        <w:rPr>
          <w:rFonts w:asciiTheme="minorHAnsi" w:hAnsiTheme="minorHAnsi" w:cstheme="minorHAnsi"/>
          <w:sz w:val="20"/>
          <w:szCs w:val="20"/>
          <w:lang w:val="pl-PL"/>
        </w:rPr>
        <w:t>wyniosły:</w:t>
      </w:r>
      <w:r w:rsidR="00364DAC" w:rsidRPr="00516993">
        <w:rPr>
          <w:rFonts w:asciiTheme="minorHAnsi" w:hAnsiTheme="minorHAnsi" w:cstheme="minorHAnsi"/>
          <w:sz w:val="20"/>
          <w:szCs w:val="20"/>
          <w:lang w:val="pl-PL"/>
        </w:rPr>
        <w:tab/>
      </w:r>
      <w:r w:rsidR="00977951" w:rsidRPr="00516993">
        <w:rPr>
          <w:rFonts w:asciiTheme="minorHAnsi" w:hAnsiTheme="minorHAnsi" w:cstheme="minorHAnsi"/>
          <w:sz w:val="20"/>
          <w:szCs w:val="20"/>
          <w:lang w:val="pl-PL"/>
        </w:rPr>
        <w:t>882 186,23</w:t>
      </w:r>
    </w:p>
    <w:p w14:paraId="00160117" w14:textId="77D33D82" w:rsidR="00412947"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sz w:val="20"/>
          <w:szCs w:val="20"/>
          <w:lang w:val="pl-PL"/>
        </w:rPr>
        <w:t>w</w:t>
      </w:r>
      <w:r w:rsidRPr="00516993">
        <w:rPr>
          <w:rFonts w:asciiTheme="minorHAnsi" w:hAnsiTheme="minorHAnsi" w:cstheme="minorHAnsi"/>
          <w:spacing w:val="-7"/>
          <w:sz w:val="20"/>
          <w:szCs w:val="20"/>
          <w:lang w:val="pl-PL"/>
        </w:rPr>
        <w:t xml:space="preserve"> </w:t>
      </w:r>
      <w:r w:rsidRPr="00516993">
        <w:rPr>
          <w:rFonts w:asciiTheme="minorHAnsi" w:hAnsiTheme="minorHAnsi" w:cstheme="minorHAnsi"/>
          <w:sz w:val="20"/>
          <w:szCs w:val="20"/>
          <w:lang w:val="pl-PL"/>
        </w:rPr>
        <w:t>tym:</w:t>
      </w:r>
      <w:r w:rsidRPr="00516993">
        <w:rPr>
          <w:rFonts w:asciiTheme="minorHAnsi" w:hAnsiTheme="minorHAnsi" w:cstheme="minorHAnsi"/>
          <w:sz w:val="20"/>
          <w:szCs w:val="20"/>
          <w:lang w:val="pl-PL"/>
        </w:rPr>
        <w:tab/>
        <w:t xml:space="preserve">zasadnicze:    </w:t>
      </w:r>
      <w:r w:rsidR="007F415E">
        <w:rPr>
          <w:rFonts w:asciiTheme="minorHAnsi" w:hAnsiTheme="minorHAnsi" w:cstheme="minorHAnsi"/>
          <w:sz w:val="20"/>
          <w:szCs w:val="20"/>
          <w:lang w:val="pl-PL"/>
        </w:rPr>
        <w:t>867 158,92</w:t>
      </w:r>
    </w:p>
    <w:p w14:paraId="7715D945" w14:textId="1C3D24C7" w:rsidR="00531147" w:rsidRPr="00516993" w:rsidRDefault="00531147" w:rsidP="00FB3AB3">
      <w:pPr>
        <w:rPr>
          <w:rFonts w:asciiTheme="minorHAnsi" w:hAnsiTheme="minorHAnsi" w:cstheme="minorHAnsi"/>
          <w:sz w:val="20"/>
          <w:szCs w:val="20"/>
          <w:lang w:val="pl-PL"/>
        </w:rPr>
      </w:pPr>
    </w:p>
    <w:p w14:paraId="21954DC0" w14:textId="77777777" w:rsidR="00634C3F" w:rsidRPr="00516993" w:rsidRDefault="00364DAC" w:rsidP="00FB3AB3">
      <w:pPr>
        <w:rPr>
          <w:rFonts w:asciiTheme="minorHAnsi" w:hAnsiTheme="minorHAnsi" w:cstheme="minorHAnsi"/>
          <w:strike/>
          <w:sz w:val="20"/>
          <w:szCs w:val="20"/>
          <w:lang w:val="pl-PL"/>
        </w:rPr>
      </w:pPr>
      <w:r w:rsidRPr="00516993">
        <w:rPr>
          <w:rFonts w:asciiTheme="minorHAnsi" w:hAnsiTheme="minorHAnsi" w:cstheme="minorHAnsi"/>
          <w:sz w:val="20"/>
          <w:szCs w:val="20"/>
          <w:lang w:val="pl-PL"/>
        </w:rPr>
        <w:t xml:space="preserve">w tym: </w:t>
      </w:r>
    </w:p>
    <w:p w14:paraId="6EC2B55E" w14:textId="12C1DF82" w:rsidR="00412947" w:rsidRPr="00516993" w:rsidRDefault="00190D2B" w:rsidP="00FB3AB3">
      <w:pPr>
        <w:rPr>
          <w:rFonts w:asciiTheme="minorHAnsi" w:hAnsiTheme="minorHAnsi" w:cstheme="minorHAnsi"/>
          <w:sz w:val="20"/>
          <w:szCs w:val="20"/>
          <w:lang w:val="pl-PL"/>
        </w:rPr>
      </w:pPr>
      <w:r w:rsidRPr="00516993">
        <w:rPr>
          <w:rFonts w:asciiTheme="minorHAnsi" w:hAnsiTheme="minorHAnsi" w:cstheme="minorHAnsi"/>
          <w:sz w:val="20"/>
          <w:szCs w:val="20"/>
          <w:lang w:val="pl-PL"/>
        </w:rPr>
        <w:t xml:space="preserve">koszty nieodpłatnej działalności pożytku publicznego </w:t>
      </w:r>
      <w:r w:rsidR="00364DAC" w:rsidRPr="00516993">
        <w:rPr>
          <w:rFonts w:asciiTheme="minorHAnsi" w:hAnsiTheme="minorHAnsi" w:cstheme="minorHAnsi"/>
          <w:sz w:val="20"/>
          <w:szCs w:val="20"/>
          <w:lang w:val="pl-PL"/>
        </w:rPr>
        <w:t>:</w:t>
      </w:r>
      <w:r w:rsidR="00694706" w:rsidRPr="00516993">
        <w:rPr>
          <w:rFonts w:asciiTheme="minorHAnsi" w:hAnsiTheme="minorHAnsi" w:cstheme="minorHAnsi"/>
          <w:sz w:val="20"/>
          <w:szCs w:val="20"/>
          <w:lang w:val="pl-PL"/>
        </w:rPr>
        <w:t xml:space="preserve"> 175.487,83</w:t>
      </w:r>
    </w:p>
    <w:p w14:paraId="502AE516" w14:textId="33C4DC1B" w:rsidR="00634C3F" w:rsidRPr="00516993" w:rsidRDefault="00190D2B" w:rsidP="00FB3AB3">
      <w:pPr>
        <w:rPr>
          <w:rFonts w:asciiTheme="minorHAnsi" w:hAnsiTheme="minorHAnsi" w:cstheme="minorHAnsi"/>
          <w:sz w:val="20"/>
          <w:szCs w:val="20"/>
          <w:lang w:val="pl-PL"/>
        </w:rPr>
      </w:pPr>
      <w:r w:rsidRPr="00516993">
        <w:rPr>
          <w:rFonts w:asciiTheme="minorHAnsi" w:hAnsiTheme="minorHAnsi" w:cstheme="minorHAnsi"/>
          <w:sz w:val="20"/>
          <w:szCs w:val="20"/>
          <w:lang w:val="pl-PL"/>
        </w:rPr>
        <w:t xml:space="preserve">koszty </w:t>
      </w:r>
      <w:r w:rsidR="00694706" w:rsidRPr="00516993">
        <w:rPr>
          <w:rFonts w:asciiTheme="minorHAnsi" w:hAnsiTheme="minorHAnsi" w:cstheme="minorHAnsi"/>
          <w:sz w:val="20"/>
          <w:szCs w:val="20"/>
          <w:lang w:val="pl-PL"/>
        </w:rPr>
        <w:t>administrac</w:t>
      </w:r>
      <w:r w:rsidRPr="00516993">
        <w:rPr>
          <w:rFonts w:asciiTheme="minorHAnsi" w:hAnsiTheme="minorHAnsi" w:cstheme="minorHAnsi"/>
          <w:sz w:val="20"/>
          <w:szCs w:val="20"/>
          <w:lang w:val="pl-PL"/>
        </w:rPr>
        <w:t xml:space="preserve">yjne  </w:t>
      </w:r>
      <w:r w:rsidR="00977951" w:rsidRPr="00516993">
        <w:rPr>
          <w:rFonts w:asciiTheme="minorHAnsi" w:hAnsiTheme="minorHAnsi" w:cstheme="minorHAnsi"/>
          <w:sz w:val="20"/>
          <w:szCs w:val="20"/>
          <w:lang w:val="pl-PL"/>
        </w:rPr>
        <w:t>694 046,14</w:t>
      </w:r>
    </w:p>
    <w:p w14:paraId="1205C6E6" w14:textId="00C2E72A" w:rsidR="00694706" w:rsidRPr="00516993" w:rsidRDefault="00190D2B" w:rsidP="00FB3AB3">
      <w:pPr>
        <w:rPr>
          <w:rFonts w:asciiTheme="minorHAnsi" w:hAnsiTheme="minorHAnsi" w:cstheme="minorHAnsi"/>
          <w:sz w:val="20"/>
          <w:szCs w:val="20"/>
          <w:lang w:val="pl-PL"/>
        </w:rPr>
      </w:pPr>
      <w:r w:rsidRPr="00516993">
        <w:rPr>
          <w:rFonts w:asciiTheme="minorHAnsi" w:hAnsiTheme="minorHAnsi" w:cstheme="minorHAnsi"/>
          <w:sz w:val="20"/>
          <w:szCs w:val="20"/>
          <w:lang w:val="pl-PL"/>
        </w:rPr>
        <w:t>koszty odpłatnej działalności pożytku publicznego</w:t>
      </w:r>
      <w:r w:rsidRPr="00516993">
        <w:rPr>
          <w:rFonts w:asciiTheme="minorHAnsi" w:hAnsiTheme="minorHAnsi" w:cstheme="minorHAnsi"/>
          <w:sz w:val="20"/>
          <w:szCs w:val="20"/>
          <w:lang w:val="pl-PL"/>
        </w:rPr>
        <w:tab/>
        <w:t>12</w:t>
      </w:r>
      <w:r w:rsidR="00694706" w:rsidRPr="00516993">
        <w:rPr>
          <w:rFonts w:asciiTheme="minorHAnsi" w:hAnsiTheme="minorHAnsi" w:cstheme="minorHAnsi"/>
          <w:sz w:val="20"/>
          <w:szCs w:val="20"/>
          <w:lang w:val="pl-PL"/>
        </w:rPr>
        <w:t>.652,26</w:t>
      </w:r>
    </w:p>
    <w:p w14:paraId="14738F6C" w14:textId="77777777" w:rsidR="00694706" w:rsidRPr="00516993" w:rsidRDefault="00694706" w:rsidP="00FB3AB3">
      <w:pPr>
        <w:rPr>
          <w:rFonts w:asciiTheme="minorHAnsi" w:hAnsiTheme="minorHAnsi" w:cstheme="minorHAnsi"/>
          <w:sz w:val="20"/>
          <w:szCs w:val="20"/>
          <w:lang w:val="pl-PL"/>
        </w:rPr>
      </w:pPr>
    </w:p>
    <w:p w14:paraId="1B4F28BC" w14:textId="471D7D0C" w:rsidR="007571E1" w:rsidRPr="00516993" w:rsidRDefault="007571E1" w:rsidP="00FB3AB3">
      <w:pPr>
        <w:rPr>
          <w:rFonts w:asciiTheme="minorHAnsi" w:hAnsiTheme="minorHAnsi" w:cstheme="minorHAnsi"/>
          <w:sz w:val="20"/>
          <w:szCs w:val="20"/>
          <w:lang w:val="pl-PL"/>
        </w:rPr>
      </w:pPr>
    </w:p>
    <w:p w14:paraId="7C9009A6" w14:textId="4B3E72FD" w:rsidR="00412947"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sz w:val="20"/>
          <w:szCs w:val="20"/>
          <w:lang w:val="pl-PL"/>
        </w:rPr>
        <w:t>Wynagrodzenie bezosobowe z tytułu umów zleceni</w:t>
      </w:r>
      <w:r w:rsidR="007571E1" w:rsidRPr="00516993">
        <w:rPr>
          <w:rFonts w:asciiTheme="minorHAnsi" w:hAnsiTheme="minorHAnsi" w:cstheme="minorHAnsi"/>
          <w:sz w:val="20"/>
          <w:szCs w:val="20"/>
          <w:lang w:val="pl-PL"/>
        </w:rPr>
        <w:t>e</w:t>
      </w:r>
      <w:r w:rsidRPr="00516993">
        <w:rPr>
          <w:rFonts w:asciiTheme="minorHAnsi" w:hAnsiTheme="minorHAnsi" w:cstheme="minorHAnsi"/>
          <w:sz w:val="20"/>
          <w:szCs w:val="20"/>
          <w:lang w:val="pl-PL"/>
        </w:rPr>
        <w:t xml:space="preserve"> i o dzieło wyniosły: </w:t>
      </w:r>
      <w:r w:rsidR="00977951" w:rsidRPr="00516993">
        <w:rPr>
          <w:rFonts w:asciiTheme="minorHAnsi" w:hAnsiTheme="minorHAnsi" w:cstheme="minorHAnsi"/>
          <w:sz w:val="20"/>
          <w:szCs w:val="20"/>
          <w:lang w:val="pl-PL"/>
        </w:rPr>
        <w:t>356 058,43</w:t>
      </w:r>
    </w:p>
    <w:p w14:paraId="72DE9263" w14:textId="46C7A8BE" w:rsidR="00412947" w:rsidRPr="00516993" w:rsidRDefault="00412947" w:rsidP="00FB3AB3">
      <w:pPr>
        <w:rPr>
          <w:rFonts w:asciiTheme="minorHAnsi" w:hAnsiTheme="minorHAnsi" w:cstheme="minorHAnsi"/>
          <w:sz w:val="20"/>
          <w:szCs w:val="20"/>
          <w:lang w:val="pl-PL"/>
        </w:rPr>
      </w:pPr>
    </w:p>
    <w:p w14:paraId="0B33E50F" w14:textId="61AE72A6" w:rsidR="00531147" w:rsidRPr="00516993" w:rsidRDefault="00531147" w:rsidP="00531147">
      <w:pPr>
        <w:rPr>
          <w:rFonts w:asciiTheme="minorHAnsi" w:hAnsiTheme="minorHAnsi" w:cstheme="minorHAnsi"/>
          <w:sz w:val="20"/>
          <w:szCs w:val="20"/>
          <w:u w:val="single"/>
          <w:lang w:val="pl-PL"/>
        </w:rPr>
      </w:pPr>
      <w:r w:rsidRPr="00516993">
        <w:rPr>
          <w:rFonts w:asciiTheme="minorHAnsi" w:hAnsiTheme="minorHAnsi" w:cstheme="minorHAnsi"/>
          <w:sz w:val="20"/>
          <w:szCs w:val="20"/>
          <w:u w:val="single"/>
          <w:lang w:val="pl-PL"/>
        </w:rPr>
        <w:t xml:space="preserve">Rezerwy na zobowiązania wyniosły na koniec 2019 roku </w:t>
      </w:r>
      <w:r w:rsidR="00516993" w:rsidRPr="00516993">
        <w:rPr>
          <w:rFonts w:asciiTheme="minorHAnsi" w:hAnsiTheme="minorHAnsi" w:cstheme="minorHAnsi"/>
          <w:sz w:val="20"/>
          <w:szCs w:val="20"/>
          <w:u w:val="single"/>
          <w:lang w:val="pl-PL"/>
        </w:rPr>
        <w:tab/>
      </w:r>
      <w:r w:rsidRPr="00516993">
        <w:rPr>
          <w:rFonts w:asciiTheme="minorHAnsi" w:hAnsiTheme="minorHAnsi" w:cstheme="minorHAnsi"/>
          <w:sz w:val="20"/>
          <w:szCs w:val="20"/>
          <w:u w:val="single"/>
          <w:lang w:val="pl-PL"/>
        </w:rPr>
        <w:t>71.626,10PLN</w:t>
      </w:r>
    </w:p>
    <w:p w14:paraId="4CC03403" w14:textId="6C15BB52" w:rsidR="00531147" w:rsidRPr="00516993" w:rsidRDefault="00531147" w:rsidP="00531147">
      <w:pPr>
        <w:rPr>
          <w:rFonts w:asciiTheme="minorHAnsi" w:hAnsiTheme="minorHAnsi" w:cstheme="minorHAnsi"/>
          <w:sz w:val="20"/>
          <w:szCs w:val="20"/>
          <w:lang w:val="pl-PL"/>
        </w:rPr>
      </w:pPr>
      <w:r w:rsidRPr="00516993">
        <w:rPr>
          <w:rFonts w:asciiTheme="minorHAnsi" w:hAnsiTheme="minorHAnsi" w:cstheme="minorHAnsi"/>
          <w:sz w:val="20"/>
          <w:szCs w:val="20"/>
          <w:lang w:val="pl-PL"/>
        </w:rPr>
        <w:t xml:space="preserve">Rozwiązanie rezerw </w:t>
      </w:r>
      <w:r w:rsidR="00977951" w:rsidRPr="00516993">
        <w:rPr>
          <w:rFonts w:asciiTheme="minorHAnsi" w:hAnsiTheme="minorHAnsi" w:cstheme="minorHAnsi"/>
          <w:sz w:val="20"/>
          <w:szCs w:val="20"/>
          <w:lang w:val="pl-PL"/>
        </w:rPr>
        <w:t xml:space="preserve">2018 na wypłatę premii dla zarządu </w:t>
      </w:r>
      <w:r w:rsidR="00516993" w:rsidRPr="00516993">
        <w:rPr>
          <w:rFonts w:asciiTheme="minorHAnsi" w:hAnsiTheme="minorHAnsi" w:cstheme="minorHAnsi"/>
          <w:sz w:val="20"/>
          <w:szCs w:val="20"/>
          <w:lang w:val="pl-PL"/>
        </w:rPr>
        <w:tab/>
      </w:r>
      <w:r w:rsidR="00977951" w:rsidRPr="00516993">
        <w:rPr>
          <w:rFonts w:asciiTheme="minorHAnsi" w:hAnsiTheme="minorHAnsi" w:cstheme="minorHAnsi"/>
          <w:sz w:val="20"/>
          <w:szCs w:val="20"/>
          <w:lang w:val="pl-PL"/>
        </w:rPr>
        <w:t>422 161,62</w:t>
      </w:r>
    </w:p>
    <w:p w14:paraId="13CECBE2" w14:textId="18C031BA" w:rsidR="00531147" w:rsidRPr="00516993" w:rsidRDefault="00531147" w:rsidP="00531147">
      <w:pPr>
        <w:rPr>
          <w:rFonts w:asciiTheme="minorHAnsi" w:hAnsiTheme="minorHAnsi" w:cstheme="minorHAnsi"/>
          <w:sz w:val="20"/>
          <w:szCs w:val="20"/>
          <w:lang w:val="pl-PL"/>
        </w:rPr>
      </w:pPr>
      <w:r w:rsidRPr="00516993">
        <w:rPr>
          <w:rFonts w:asciiTheme="minorHAnsi" w:hAnsiTheme="minorHAnsi" w:cstheme="minorHAnsi"/>
          <w:sz w:val="20"/>
          <w:szCs w:val="20"/>
          <w:lang w:val="pl-PL"/>
        </w:rPr>
        <w:t xml:space="preserve">Zawiązanie rezerw </w:t>
      </w:r>
      <w:r w:rsidR="00977951" w:rsidRPr="00516993">
        <w:rPr>
          <w:rFonts w:asciiTheme="minorHAnsi" w:hAnsiTheme="minorHAnsi" w:cstheme="minorHAnsi"/>
          <w:sz w:val="20"/>
          <w:szCs w:val="20"/>
          <w:lang w:val="pl-PL"/>
        </w:rPr>
        <w:t xml:space="preserve">2019 na wypłatę premii dla zarządu </w:t>
      </w:r>
      <w:r w:rsidR="00516993" w:rsidRPr="00516993">
        <w:rPr>
          <w:rFonts w:asciiTheme="minorHAnsi" w:hAnsiTheme="minorHAnsi" w:cstheme="minorHAnsi"/>
          <w:sz w:val="20"/>
          <w:szCs w:val="20"/>
          <w:lang w:val="pl-PL"/>
        </w:rPr>
        <w:tab/>
      </w:r>
      <w:r w:rsidRPr="00516993">
        <w:rPr>
          <w:rFonts w:asciiTheme="minorHAnsi" w:hAnsiTheme="minorHAnsi" w:cstheme="minorHAnsi"/>
          <w:sz w:val="20"/>
          <w:szCs w:val="20"/>
          <w:lang w:val="pl-PL"/>
        </w:rPr>
        <w:t>71.626,10</w:t>
      </w:r>
    </w:p>
    <w:p w14:paraId="48FF7C70" w14:textId="77777777" w:rsidR="00531147" w:rsidRPr="00516993" w:rsidRDefault="00531147" w:rsidP="00531147">
      <w:pPr>
        <w:rPr>
          <w:rFonts w:asciiTheme="minorHAnsi" w:hAnsiTheme="minorHAnsi" w:cstheme="minorHAnsi"/>
          <w:sz w:val="20"/>
          <w:szCs w:val="20"/>
          <w:lang w:val="pl-PL"/>
        </w:rPr>
      </w:pPr>
    </w:p>
    <w:p w14:paraId="5FA2CA36" w14:textId="77777777" w:rsidR="00412947" w:rsidRPr="00516993" w:rsidRDefault="00364DAC" w:rsidP="00FB3AB3">
      <w:pPr>
        <w:rPr>
          <w:rFonts w:asciiTheme="minorHAnsi" w:hAnsiTheme="minorHAnsi" w:cstheme="minorHAnsi"/>
          <w:b/>
          <w:bCs/>
          <w:color w:val="444444"/>
          <w:sz w:val="20"/>
          <w:szCs w:val="20"/>
          <w:u w:val="single"/>
          <w:lang w:val="pl-PL"/>
        </w:rPr>
      </w:pPr>
      <w:r w:rsidRPr="00516993">
        <w:rPr>
          <w:rFonts w:asciiTheme="minorHAnsi" w:hAnsiTheme="minorHAnsi" w:cstheme="minorHAnsi"/>
          <w:b/>
          <w:bCs/>
          <w:color w:val="333131"/>
          <w:w w:val="105"/>
          <w:sz w:val="20"/>
          <w:szCs w:val="20"/>
          <w:u w:val="single"/>
          <w:lang w:val="pl-PL"/>
        </w:rPr>
        <w:t>Informacja o środkach</w:t>
      </w:r>
      <w:r w:rsidRPr="00516993">
        <w:rPr>
          <w:rFonts w:asciiTheme="minorHAnsi" w:hAnsiTheme="minorHAnsi" w:cstheme="minorHAnsi"/>
          <w:b/>
          <w:bCs/>
          <w:color w:val="333131"/>
          <w:spacing w:val="-25"/>
          <w:w w:val="105"/>
          <w:sz w:val="20"/>
          <w:szCs w:val="20"/>
          <w:u w:val="single"/>
          <w:lang w:val="pl-PL"/>
        </w:rPr>
        <w:t xml:space="preserve"> </w:t>
      </w:r>
      <w:r w:rsidRPr="00516993">
        <w:rPr>
          <w:rFonts w:asciiTheme="minorHAnsi" w:hAnsiTheme="minorHAnsi" w:cstheme="minorHAnsi"/>
          <w:b/>
          <w:bCs/>
          <w:color w:val="333131"/>
          <w:w w:val="105"/>
          <w:sz w:val="20"/>
          <w:szCs w:val="20"/>
          <w:u w:val="single"/>
          <w:lang w:val="pl-PL"/>
        </w:rPr>
        <w:t>pieniężnych</w:t>
      </w:r>
    </w:p>
    <w:p w14:paraId="03346957" w14:textId="77777777" w:rsidR="00412947" w:rsidRPr="00516993" w:rsidRDefault="00412947" w:rsidP="00FB3AB3">
      <w:pPr>
        <w:rPr>
          <w:rFonts w:asciiTheme="minorHAnsi" w:hAnsiTheme="minorHAnsi" w:cstheme="minorHAnsi"/>
          <w:sz w:val="20"/>
          <w:szCs w:val="20"/>
          <w:lang w:val="pl-PL"/>
        </w:rPr>
      </w:pPr>
    </w:p>
    <w:p w14:paraId="0CB9DB6B" w14:textId="6270C066" w:rsidR="00412947"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color w:val="333131"/>
          <w:sz w:val="20"/>
          <w:szCs w:val="20"/>
          <w:lang w:val="pl-PL"/>
        </w:rPr>
        <w:t xml:space="preserve">Na </w:t>
      </w:r>
      <w:r w:rsidRPr="00516993">
        <w:rPr>
          <w:rFonts w:asciiTheme="minorHAnsi" w:hAnsiTheme="minorHAnsi" w:cstheme="minorHAnsi"/>
          <w:color w:val="444444"/>
          <w:sz w:val="20"/>
          <w:szCs w:val="20"/>
          <w:lang w:val="pl-PL"/>
        </w:rPr>
        <w:t xml:space="preserve">koniec roku Fundacja </w:t>
      </w:r>
      <w:r w:rsidRPr="00516993">
        <w:rPr>
          <w:rFonts w:asciiTheme="minorHAnsi" w:hAnsiTheme="minorHAnsi" w:cstheme="minorHAnsi"/>
          <w:color w:val="333131"/>
          <w:sz w:val="20"/>
          <w:szCs w:val="20"/>
          <w:lang w:val="pl-PL"/>
        </w:rPr>
        <w:t xml:space="preserve">miała </w:t>
      </w:r>
      <w:r w:rsidRPr="00516993">
        <w:rPr>
          <w:rFonts w:asciiTheme="minorHAnsi" w:hAnsiTheme="minorHAnsi" w:cstheme="minorHAnsi"/>
          <w:color w:val="444444"/>
          <w:sz w:val="20"/>
          <w:szCs w:val="20"/>
          <w:lang w:val="pl-PL"/>
        </w:rPr>
        <w:t>zgromadzone środki pieniężne</w:t>
      </w:r>
      <w:r w:rsidR="00694706" w:rsidRPr="00516993">
        <w:rPr>
          <w:rFonts w:asciiTheme="minorHAnsi" w:hAnsiTheme="minorHAnsi" w:cstheme="minorHAnsi"/>
          <w:color w:val="444444"/>
          <w:sz w:val="20"/>
          <w:szCs w:val="20"/>
          <w:lang w:val="pl-PL"/>
        </w:rPr>
        <w:t xml:space="preserve">: </w:t>
      </w:r>
      <w:r w:rsidR="006455FF" w:rsidRPr="00516993">
        <w:rPr>
          <w:rFonts w:asciiTheme="minorHAnsi" w:hAnsiTheme="minorHAnsi" w:cstheme="minorHAnsi"/>
          <w:color w:val="444444"/>
          <w:sz w:val="20"/>
          <w:szCs w:val="20"/>
          <w:lang w:val="pl-PL"/>
        </w:rPr>
        <w:t>13.206.185,89</w:t>
      </w:r>
    </w:p>
    <w:p w14:paraId="51233CD0" w14:textId="1E0FDAC9" w:rsidR="00412947"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color w:val="333131"/>
          <w:sz w:val="20"/>
          <w:szCs w:val="20"/>
          <w:lang w:val="pl-PL"/>
        </w:rPr>
        <w:t>-</w:t>
      </w:r>
      <w:r w:rsidRPr="00516993">
        <w:rPr>
          <w:rFonts w:asciiTheme="minorHAnsi" w:hAnsiTheme="minorHAnsi" w:cstheme="minorHAnsi"/>
          <w:color w:val="333131"/>
          <w:spacing w:val="5"/>
          <w:sz w:val="20"/>
          <w:szCs w:val="20"/>
          <w:lang w:val="pl-PL"/>
        </w:rPr>
        <w:t xml:space="preserve"> </w:t>
      </w:r>
      <w:r w:rsidRPr="00516993">
        <w:rPr>
          <w:rFonts w:asciiTheme="minorHAnsi" w:hAnsiTheme="minorHAnsi" w:cstheme="minorHAnsi"/>
          <w:color w:val="444444"/>
          <w:sz w:val="20"/>
          <w:szCs w:val="20"/>
          <w:lang w:val="pl-PL"/>
        </w:rPr>
        <w:t>w</w:t>
      </w:r>
      <w:r w:rsidRPr="00516993">
        <w:rPr>
          <w:rFonts w:asciiTheme="minorHAnsi" w:hAnsiTheme="minorHAnsi" w:cstheme="minorHAnsi"/>
          <w:color w:val="444444"/>
          <w:spacing w:val="-6"/>
          <w:sz w:val="20"/>
          <w:szCs w:val="20"/>
          <w:lang w:val="pl-PL"/>
        </w:rPr>
        <w:t xml:space="preserve"> </w:t>
      </w:r>
      <w:r w:rsidRPr="00516993">
        <w:rPr>
          <w:rFonts w:asciiTheme="minorHAnsi" w:hAnsiTheme="minorHAnsi" w:cstheme="minorHAnsi"/>
          <w:color w:val="444444"/>
          <w:sz w:val="20"/>
          <w:szCs w:val="20"/>
          <w:lang w:val="pl-PL"/>
        </w:rPr>
        <w:t>kasie</w:t>
      </w:r>
      <w:r w:rsidR="00694706" w:rsidRPr="00516993">
        <w:rPr>
          <w:rFonts w:asciiTheme="minorHAnsi" w:hAnsiTheme="minorHAnsi" w:cstheme="minorHAnsi"/>
          <w:color w:val="444444"/>
          <w:sz w:val="20"/>
          <w:szCs w:val="20"/>
          <w:lang w:val="pl-PL"/>
        </w:rPr>
        <w:t xml:space="preserve"> 2.812,36</w:t>
      </w:r>
    </w:p>
    <w:p w14:paraId="4FE0D716" w14:textId="5FD16A11" w:rsidR="00412947"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color w:val="444444"/>
          <w:sz w:val="20"/>
          <w:szCs w:val="20"/>
          <w:lang w:val="pl-PL"/>
        </w:rPr>
        <w:t>- na</w:t>
      </w:r>
      <w:r w:rsidRPr="00516993">
        <w:rPr>
          <w:rFonts w:asciiTheme="minorHAnsi" w:hAnsiTheme="minorHAnsi" w:cstheme="minorHAnsi"/>
          <w:color w:val="444444"/>
          <w:spacing w:val="-16"/>
          <w:sz w:val="20"/>
          <w:szCs w:val="20"/>
          <w:lang w:val="pl-PL"/>
        </w:rPr>
        <w:t xml:space="preserve"> </w:t>
      </w:r>
      <w:r w:rsidRPr="00516993">
        <w:rPr>
          <w:rFonts w:asciiTheme="minorHAnsi" w:hAnsiTheme="minorHAnsi" w:cstheme="minorHAnsi"/>
          <w:color w:val="444444"/>
          <w:sz w:val="20"/>
          <w:szCs w:val="20"/>
          <w:lang w:val="pl-PL"/>
        </w:rPr>
        <w:t>rachunkach</w:t>
      </w:r>
      <w:r w:rsidRPr="00516993">
        <w:rPr>
          <w:rFonts w:asciiTheme="minorHAnsi" w:hAnsiTheme="minorHAnsi" w:cstheme="minorHAnsi"/>
          <w:color w:val="444444"/>
          <w:spacing w:val="11"/>
          <w:sz w:val="20"/>
          <w:szCs w:val="20"/>
          <w:lang w:val="pl-PL"/>
        </w:rPr>
        <w:t xml:space="preserve"> </w:t>
      </w:r>
      <w:r w:rsidRPr="00516993">
        <w:rPr>
          <w:rFonts w:asciiTheme="minorHAnsi" w:hAnsiTheme="minorHAnsi" w:cstheme="minorHAnsi"/>
          <w:color w:val="444444"/>
          <w:sz w:val="20"/>
          <w:szCs w:val="20"/>
          <w:lang w:val="pl-PL"/>
        </w:rPr>
        <w:t>bankowych</w:t>
      </w:r>
      <w:r w:rsidR="00694706" w:rsidRPr="00516993">
        <w:rPr>
          <w:rFonts w:asciiTheme="minorHAnsi" w:hAnsiTheme="minorHAnsi" w:cstheme="minorHAnsi"/>
          <w:color w:val="444444"/>
          <w:sz w:val="20"/>
          <w:szCs w:val="20"/>
          <w:lang w:val="pl-PL"/>
        </w:rPr>
        <w:t xml:space="preserve"> </w:t>
      </w:r>
      <w:r w:rsidR="00694706" w:rsidRPr="00516993">
        <w:rPr>
          <w:rFonts w:asciiTheme="minorHAnsi" w:hAnsiTheme="minorHAnsi" w:cstheme="minorHAnsi"/>
          <w:color w:val="333131"/>
          <w:sz w:val="20"/>
          <w:szCs w:val="20"/>
          <w:lang w:val="pl-PL"/>
        </w:rPr>
        <w:t>13.</w:t>
      </w:r>
      <w:r w:rsidR="006455FF" w:rsidRPr="00516993">
        <w:rPr>
          <w:rFonts w:asciiTheme="minorHAnsi" w:hAnsiTheme="minorHAnsi" w:cstheme="minorHAnsi"/>
          <w:color w:val="333131"/>
          <w:sz w:val="20"/>
          <w:szCs w:val="20"/>
          <w:lang w:val="pl-PL"/>
        </w:rPr>
        <w:t>186.978,51</w:t>
      </w:r>
    </w:p>
    <w:p w14:paraId="7FA8483F" w14:textId="77777777" w:rsidR="00412947" w:rsidRPr="00516993" w:rsidRDefault="00412947" w:rsidP="00FB3AB3">
      <w:pPr>
        <w:rPr>
          <w:rFonts w:asciiTheme="minorHAnsi" w:hAnsiTheme="minorHAnsi" w:cstheme="minorHAnsi"/>
          <w:sz w:val="20"/>
          <w:szCs w:val="20"/>
          <w:lang w:val="pl-PL"/>
        </w:rPr>
      </w:pPr>
    </w:p>
    <w:p w14:paraId="75E8903F" w14:textId="77777777" w:rsidR="00412947" w:rsidRPr="00516993" w:rsidRDefault="00412947" w:rsidP="00FB3AB3">
      <w:pPr>
        <w:rPr>
          <w:rFonts w:asciiTheme="minorHAnsi" w:hAnsiTheme="minorHAnsi" w:cstheme="minorHAnsi"/>
          <w:sz w:val="20"/>
          <w:szCs w:val="20"/>
          <w:lang w:val="pl-PL"/>
        </w:rPr>
      </w:pPr>
    </w:p>
    <w:p w14:paraId="75F2A85C" w14:textId="77777777" w:rsidR="00412947" w:rsidRPr="00516993" w:rsidRDefault="00364DAC" w:rsidP="00694706">
      <w:pPr>
        <w:jc w:val="both"/>
        <w:rPr>
          <w:rFonts w:asciiTheme="minorHAnsi" w:hAnsiTheme="minorHAnsi" w:cstheme="minorHAnsi"/>
          <w:b/>
          <w:bCs/>
          <w:color w:val="333131"/>
          <w:sz w:val="20"/>
          <w:szCs w:val="20"/>
          <w:u w:val="single"/>
          <w:lang w:val="pl-PL"/>
        </w:rPr>
      </w:pPr>
      <w:r w:rsidRPr="00516993">
        <w:rPr>
          <w:rFonts w:asciiTheme="minorHAnsi" w:hAnsiTheme="minorHAnsi" w:cstheme="minorHAnsi"/>
          <w:b/>
          <w:bCs/>
          <w:color w:val="333131"/>
          <w:w w:val="105"/>
          <w:sz w:val="20"/>
          <w:szCs w:val="20"/>
          <w:u w:val="single"/>
          <w:lang w:val="pl-PL"/>
        </w:rPr>
        <w:t>Informacje o tendencjach zmian w przychodach i kosztach oraz</w:t>
      </w:r>
      <w:r w:rsidRPr="00516993">
        <w:rPr>
          <w:rFonts w:asciiTheme="minorHAnsi" w:hAnsiTheme="minorHAnsi" w:cstheme="minorHAnsi"/>
          <w:b/>
          <w:bCs/>
          <w:color w:val="444444"/>
          <w:w w:val="105"/>
          <w:sz w:val="20"/>
          <w:szCs w:val="20"/>
          <w:u w:val="single"/>
          <w:lang w:val="pl-PL"/>
        </w:rPr>
        <w:t xml:space="preserve"> składnikach </w:t>
      </w:r>
      <w:r w:rsidRPr="00516993">
        <w:rPr>
          <w:rFonts w:asciiTheme="minorHAnsi" w:hAnsiTheme="minorHAnsi" w:cstheme="minorHAnsi"/>
          <w:b/>
          <w:bCs/>
          <w:color w:val="333131"/>
          <w:w w:val="105"/>
          <w:sz w:val="20"/>
          <w:szCs w:val="20"/>
          <w:u w:val="single"/>
          <w:lang w:val="pl-PL"/>
        </w:rPr>
        <w:t>majątku i źródłach ich finansowania.</w:t>
      </w:r>
    </w:p>
    <w:p w14:paraId="7931CBC7" w14:textId="4A5194F7" w:rsidR="00412947" w:rsidRPr="00516993" w:rsidRDefault="00364DAC" w:rsidP="00694706">
      <w:pPr>
        <w:jc w:val="both"/>
        <w:rPr>
          <w:rFonts w:asciiTheme="minorHAnsi" w:hAnsiTheme="minorHAnsi" w:cstheme="minorHAnsi"/>
          <w:color w:val="333131"/>
          <w:sz w:val="20"/>
          <w:szCs w:val="20"/>
          <w:lang w:val="pl-PL"/>
        </w:rPr>
      </w:pPr>
      <w:r w:rsidRPr="00516993">
        <w:rPr>
          <w:rFonts w:asciiTheme="minorHAnsi" w:hAnsiTheme="minorHAnsi" w:cstheme="minorHAnsi"/>
          <w:color w:val="444444"/>
          <w:sz w:val="20"/>
          <w:szCs w:val="20"/>
          <w:lang w:val="pl-PL"/>
        </w:rPr>
        <w:t xml:space="preserve">Do </w:t>
      </w:r>
      <w:r w:rsidRPr="00516993">
        <w:rPr>
          <w:rFonts w:asciiTheme="minorHAnsi" w:hAnsiTheme="minorHAnsi" w:cstheme="minorHAnsi"/>
          <w:color w:val="333131"/>
          <w:sz w:val="20"/>
          <w:szCs w:val="20"/>
          <w:lang w:val="pl-PL"/>
        </w:rPr>
        <w:t xml:space="preserve">momentu </w:t>
      </w:r>
      <w:r w:rsidRPr="00516993">
        <w:rPr>
          <w:rFonts w:asciiTheme="minorHAnsi" w:hAnsiTheme="minorHAnsi" w:cstheme="minorHAnsi"/>
          <w:color w:val="444444"/>
          <w:sz w:val="20"/>
          <w:szCs w:val="20"/>
          <w:lang w:val="pl-PL"/>
        </w:rPr>
        <w:t>sporząd</w:t>
      </w:r>
      <w:r w:rsidRPr="00516993">
        <w:rPr>
          <w:rFonts w:asciiTheme="minorHAnsi" w:hAnsiTheme="minorHAnsi" w:cstheme="minorHAnsi"/>
          <w:color w:val="676767"/>
          <w:sz w:val="20"/>
          <w:szCs w:val="20"/>
          <w:lang w:val="pl-PL"/>
        </w:rPr>
        <w:t>z</w:t>
      </w:r>
      <w:r w:rsidRPr="00516993">
        <w:rPr>
          <w:rFonts w:asciiTheme="minorHAnsi" w:hAnsiTheme="minorHAnsi" w:cstheme="minorHAnsi"/>
          <w:color w:val="444444"/>
          <w:sz w:val="20"/>
          <w:szCs w:val="20"/>
          <w:lang w:val="pl-PL"/>
        </w:rPr>
        <w:t xml:space="preserve">enia sprawozdania finansowego </w:t>
      </w:r>
      <w:r w:rsidRPr="00516993">
        <w:rPr>
          <w:rFonts w:asciiTheme="minorHAnsi" w:hAnsiTheme="minorHAnsi" w:cstheme="minorHAnsi"/>
          <w:color w:val="676767"/>
          <w:sz w:val="20"/>
          <w:szCs w:val="20"/>
          <w:lang w:val="pl-PL"/>
        </w:rPr>
        <w:t>z</w:t>
      </w:r>
      <w:r w:rsidRPr="00516993">
        <w:rPr>
          <w:rFonts w:asciiTheme="minorHAnsi" w:hAnsiTheme="minorHAnsi" w:cstheme="minorHAnsi"/>
          <w:color w:val="444444"/>
          <w:sz w:val="20"/>
          <w:szCs w:val="20"/>
          <w:lang w:val="pl-PL"/>
        </w:rPr>
        <w:t>a 201</w:t>
      </w:r>
      <w:r w:rsidR="00694706" w:rsidRPr="00516993">
        <w:rPr>
          <w:rFonts w:asciiTheme="minorHAnsi" w:hAnsiTheme="minorHAnsi" w:cstheme="minorHAnsi"/>
          <w:color w:val="444444"/>
          <w:sz w:val="20"/>
          <w:szCs w:val="20"/>
          <w:lang w:val="pl-PL"/>
        </w:rPr>
        <w:t>9</w:t>
      </w:r>
      <w:r w:rsidRPr="00516993">
        <w:rPr>
          <w:rFonts w:asciiTheme="minorHAnsi" w:hAnsiTheme="minorHAnsi" w:cstheme="minorHAnsi"/>
          <w:color w:val="444444"/>
          <w:sz w:val="20"/>
          <w:szCs w:val="20"/>
          <w:lang w:val="pl-PL"/>
        </w:rPr>
        <w:t xml:space="preserve"> rok </w:t>
      </w:r>
      <w:r w:rsidRPr="00516993">
        <w:rPr>
          <w:rFonts w:asciiTheme="minorHAnsi" w:hAnsiTheme="minorHAnsi" w:cstheme="minorHAnsi"/>
          <w:color w:val="333131"/>
          <w:sz w:val="20"/>
          <w:szCs w:val="20"/>
          <w:lang w:val="pl-PL"/>
        </w:rPr>
        <w:t xml:space="preserve">nie </w:t>
      </w:r>
      <w:r w:rsidRPr="00516993">
        <w:rPr>
          <w:rFonts w:asciiTheme="minorHAnsi" w:hAnsiTheme="minorHAnsi" w:cstheme="minorHAnsi"/>
          <w:color w:val="444444"/>
          <w:sz w:val="20"/>
          <w:szCs w:val="20"/>
          <w:lang w:val="pl-PL"/>
        </w:rPr>
        <w:t xml:space="preserve">wystąpiły </w:t>
      </w:r>
      <w:r w:rsidR="004055AF" w:rsidRPr="00516993">
        <w:rPr>
          <w:rFonts w:asciiTheme="minorHAnsi" w:hAnsiTheme="minorHAnsi" w:cstheme="minorHAnsi"/>
          <w:color w:val="444444"/>
          <w:sz w:val="20"/>
          <w:szCs w:val="20"/>
          <w:lang w:val="pl-PL"/>
        </w:rPr>
        <w:t xml:space="preserve">istotne </w:t>
      </w:r>
      <w:r w:rsidRPr="00516993">
        <w:rPr>
          <w:rFonts w:asciiTheme="minorHAnsi" w:hAnsiTheme="minorHAnsi" w:cstheme="minorHAnsi"/>
          <w:color w:val="444444"/>
          <w:sz w:val="20"/>
          <w:szCs w:val="20"/>
          <w:lang w:val="pl-PL"/>
        </w:rPr>
        <w:t xml:space="preserve">zdarzenia </w:t>
      </w:r>
      <w:r w:rsidRPr="00516993">
        <w:rPr>
          <w:rFonts w:asciiTheme="minorHAnsi" w:hAnsiTheme="minorHAnsi" w:cstheme="minorHAnsi"/>
          <w:color w:val="333131"/>
          <w:sz w:val="20"/>
          <w:szCs w:val="20"/>
          <w:lang w:val="pl-PL"/>
        </w:rPr>
        <w:t xml:space="preserve">mające </w:t>
      </w:r>
      <w:r w:rsidRPr="00516993">
        <w:rPr>
          <w:rFonts w:asciiTheme="minorHAnsi" w:hAnsiTheme="minorHAnsi" w:cstheme="minorHAnsi"/>
          <w:color w:val="444444"/>
          <w:sz w:val="20"/>
          <w:szCs w:val="20"/>
          <w:lang w:val="pl-PL"/>
        </w:rPr>
        <w:t xml:space="preserve">wpływ </w:t>
      </w:r>
      <w:r w:rsidRPr="00516993">
        <w:rPr>
          <w:rFonts w:asciiTheme="minorHAnsi" w:hAnsiTheme="minorHAnsi" w:cstheme="minorHAnsi"/>
          <w:color w:val="333131"/>
          <w:sz w:val="20"/>
          <w:szCs w:val="20"/>
          <w:lang w:val="pl-PL"/>
        </w:rPr>
        <w:t xml:space="preserve">na </w:t>
      </w:r>
      <w:r w:rsidRPr="00516993">
        <w:rPr>
          <w:rFonts w:asciiTheme="minorHAnsi" w:hAnsiTheme="minorHAnsi" w:cstheme="minorHAnsi"/>
          <w:color w:val="444444"/>
          <w:sz w:val="20"/>
          <w:szCs w:val="20"/>
          <w:lang w:val="pl-PL"/>
        </w:rPr>
        <w:t>sy</w:t>
      </w:r>
      <w:r w:rsidR="00694706" w:rsidRPr="00516993">
        <w:rPr>
          <w:rFonts w:asciiTheme="minorHAnsi" w:hAnsiTheme="minorHAnsi" w:cstheme="minorHAnsi"/>
          <w:color w:val="444444"/>
          <w:sz w:val="20"/>
          <w:szCs w:val="20"/>
          <w:lang w:val="pl-PL"/>
        </w:rPr>
        <w:t>tua</w:t>
      </w:r>
      <w:r w:rsidRPr="00516993">
        <w:rPr>
          <w:rFonts w:asciiTheme="minorHAnsi" w:hAnsiTheme="minorHAnsi" w:cstheme="minorHAnsi"/>
          <w:color w:val="444444"/>
          <w:sz w:val="20"/>
          <w:szCs w:val="20"/>
          <w:lang w:val="pl-PL"/>
        </w:rPr>
        <w:t xml:space="preserve">cję </w:t>
      </w:r>
      <w:r w:rsidRPr="00516993">
        <w:rPr>
          <w:rFonts w:asciiTheme="minorHAnsi" w:hAnsiTheme="minorHAnsi" w:cstheme="minorHAnsi"/>
          <w:color w:val="333131"/>
          <w:sz w:val="20"/>
          <w:szCs w:val="20"/>
          <w:lang w:val="pl-PL"/>
        </w:rPr>
        <w:t xml:space="preserve">majątkową i </w:t>
      </w:r>
      <w:r w:rsidRPr="00516993">
        <w:rPr>
          <w:rFonts w:asciiTheme="minorHAnsi" w:hAnsiTheme="minorHAnsi" w:cstheme="minorHAnsi"/>
          <w:color w:val="444444"/>
          <w:sz w:val="20"/>
          <w:szCs w:val="20"/>
          <w:lang w:val="pl-PL"/>
        </w:rPr>
        <w:t>finansową jedno</w:t>
      </w:r>
      <w:r w:rsidRPr="00516993">
        <w:rPr>
          <w:rFonts w:asciiTheme="minorHAnsi" w:hAnsiTheme="minorHAnsi" w:cstheme="minorHAnsi"/>
          <w:color w:val="676767"/>
          <w:sz w:val="20"/>
          <w:szCs w:val="20"/>
          <w:lang w:val="pl-PL"/>
        </w:rPr>
        <w:t>s</w:t>
      </w:r>
      <w:r w:rsidRPr="00516993">
        <w:rPr>
          <w:rFonts w:asciiTheme="minorHAnsi" w:hAnsiTheme="minorHAnsi" w:cstheme="minorHAnsi"/>
          <w:color w:val="333131"/>
          <w:sz w:val="20"/>
          <w:szCs w:val="20"/>
          <w:lang w:val="pl-PL"/>
        </w:rPr>
        <w:t>tki.</w:t>
      </w:r>
    </w:p>
    <w:p w14:paraId="36CCAFE2" w14:textId="77777777" w:rsidR="00516993" w:rsidRPr="00516993" w:rsidRDefault="00516993" w:rsidP="00694706">
      <w:pPr>
        <w:jc w:val="both"/>
        <w:rPr>
          <w:rFonts w:asciiTheme="minorHAnsi" w:hAnsiTheme="minorHAnsi" w:cstheme="minorHAnsi"/>
          <w:sz w:val="20"/>
          <w:szCs w:val="20"/>
          <w:lang w:val="pl-PL"/>
        </w:rPr>
      </w:pPr>
    </w:p>
    <w:p w14:paraId="32A3DFF9" w14:textId="40518C7E" w:rsidR="00412947" w:rsidRPr="00516993" w:rsidRDefault="00364DAC" w:rsidP="00694706">
      <w:pPr>
        <w:jc w:val="both"/>
        <w:rPr>
          <w:rFonts w:asciiTheme="minorHAnsi" w:hAnsiTheme="minorHAnsi" w:cstheme="minorHAnsi"/>
          <w:b/>
          <w:bCs/>
          <w:color w:val="313131"/>
          <w:sz w:val="20"/>
          <w:szCs w:val="20"/>
          <w:u w:val="single"/>
          <w:lang w:val="pl-PL"/>
        </w:rPr>
      </w:pPr>
      <w:r w:rsidRPr="00516993">
        <w:rPr>
          <w:rFonts w:asciiTheme="minorHAnsi" w:hAnsiTheme="minorHAnsi" w:cstheme="minorHAnsi"/>
          <w:b/>
          <w:bCs/>
          <w:color w:val="424142"/>
          <w:w w:val="110"/>
          <w:sz w:val="20"/>
          <w:szCs w:val="20"/>
          <w:u w:val="single"/>
          <w:lang w:val="pl-PL"/>
        </w:rPr>
        <w:t xml:space="preserve">Informacje </w:t>
      </w:r>
      <w:r w:rsidRPr="00516993">
        <w:rPr>
          <w:rFonts w:asciiTheme="minorHAnsi" w:hAnsiTheme="minorHAnsi" w:cstheme="minorHAnsi"/>
          <w:b/>
          <w:bCs/>
          <w:color w:val="313131"/>
          <w:w w:val="110"/>
          <w:sz w:val="20"/>
          <w:szCs w:val="20"/>
          <w:u w:val="single"/>
          <w:lang w:val="pl-PL"/>
        </w:rPr>
        <w:t xml:space="preserve">o </w:t>
      </w:r>
      <w:r w:rsidRPr="00516993">
        <w:rPr>
          <w:rFonts w:asciiTheme="minorHAnsi" w:hAnsiTheme="minorHAnsi" w:cstheme="minorHAnsi"/>
          <w:b/>
          <w:bCs/>
          <w:color w:val="424142"/>
          <w:w w:val="110"/>
          <w:sz w:val="20"/>
          <w:szCs w:val="20"/>
          <w:u w:val="single"/>
          <w:lang w:val="pl-PL"/>
        </w:rPr>
        <w:t xml:space="preserve">kwotach zaliczek i kredytów </w:t>
      </w:r>
      <w:r w:rsidRPr="00516993">
        <w:rPr>
          <w:rFonts w:asciiTheme="minorHAnsi" w:hAnsiTheme="minorHAnsi" w:cstheme="minorHAnsi"/>
          <w:b/>
          <w:bCs/>
          <w:color w:val="313131"/>
          <w:w w:val="110"/>
          <w:sz w:val="20"/>
          <w:szCs w:val="20"/>
          <w:u w:val="single"/>
          <w:lang w:val="pl-PL"/>
        </w:rPr>
        <w:t xml:space="preserve">udzielonych członkom organów administrujących, </w:t>
      </w:r>
      <w:r w:rsidRPr="00516993">
        <w:rPr>
          <w:rFonts w:asciiTheme="minorHAnsi" w:hAnsiTheme="minorHAnsi" w:cstheme="minorHAnsi"/>
          <w:b/>
          <w:bCs/>
          <w:color w:val="424142"/>
          <w:w w:val="110"/>
          <w:sz w:val="20"/>
          <w:szCs w:val="20"/>
          <w:u w:val="single"/>
          <w:lang w:val="pl-PL"/>
        </w:rPr>
        <w:t xml:space="preserve">zarządzających </w:t>
      </w:r>
      <w:r w:rsidRPr="00516993">
        <w:rPr>
          <w:rFonts w:asciiTheme="minorHAnsi" w:hAnsiTheme="minorHAnsi" w:cstheme="minorHAnsi"/>
          <w:b/>
          <w:bCs/>
          <w:color w:val="313131"/>
          <w:w w:val="110"/>
          <w:sz w:val="20"/>
          <w:szCs w:val="20"/>
          <w:u w:val="single"/>
          <w:lang w:val="pl-PL"/>
        </w:rPr>
        <w:t xml:space="preserve">i nadzorujących, ze wskazaniem oprocentowania, </w:t>
      </w:r>
      <w:r w:rsidRPr="00516993">
        <w:rPr>
          <w:rFonts w:asciiTheme="minorHAnsi" w:hAnsiTheme="minorHAnsi" w:cstheme="minorHAnsi"/>
          <w:b/>
          <w:bCs/>
          <w:color w:val="424142"/>
          <w:w w:val="110"/>
          <w:sz w:val="20"/>
          <w:szCs w:val="20"/>
          <w:u w:val="single"/>
          <w:lang w:val="pl-PL"/>
        </w:rPr>
        <w:t xml:space="preserve">głównych </w:t>
      </w:r>
      <w:r w:rsidRPr="00516993">
        <w:rPr>
          <w:rFonts w:asciiTheme="minorHAnsi" w:hAnsiTheme="minorHAnsi" w:cstheme="minorHAnsi"/>
          <w:b/>
          <w:bCs/>
          <w:color w:val="313131"/>
          <w:w w:val="110"/>
          <w:sz w:val="20"/>
          <w:szCs w:val="20"/>
          <w:u w:val="single"/>
          <w:lang w:val="pl-PL"/>
        </w:rPr>
        <w:t>warunków oraz wszelkich kwot</w:t>
      </w:r>
      <w:r w:rsidRPr="00516993">
        <w:rPr>
          <w:rFonts w:asciiTheme="minorHAnsi" w:hAnsiTheme="minorHAnsi" w:cstheme="minorHAnsi"/>
          <w:b/>
          <w:bCs/>
          <w:color w:val="424142"/>
          <w:w w:val="110"/>
          <w:sz w:val="20"/>
          <w:szCs w:val="20"/>
          <w:u w:val="single"/>
          <w:lang w:val="pl-PL"/>
        </w:rPr>
        <w:t xml:space="preserve"> spłaconych, </w:t>
      </w:r>
      <w:r w:rsidRPr="00516993">
        <w:rPr>
          <w:rFonts w:asciiTheme="minorHAnsi" w:hAnsiTheme="minorHAnsi" w:cstheme="minorHAnsi"/>
          <w:b/>
          <w:bCs/>
          <w:color w:val="313131"/>
          <w:w w:val="110"/>
          <w:sz w:val="20"/>
          <w:szCs w:val="20"/>
          <w:u w:val="single"/>
          <w:lang w:val="pl-PL"/>
        </w:rPr>
        <w:t>odpisanych lub umorzonych, a także zobowiąza</w:t>
      </w:r>
      <w:r w:rsidR="00694706" w:rsidRPr="00516993">
        <w:rPr>
          <w:rFonts w:asciiTheme="minorHAnsi" w:hAnsiTheme="minorHAnsi" w:cstheme="minorHAnsi"/>
          <w:b/>
          <w:bCs/>
          <w:color w:val="313131"/>
          <w:w w:val="110"/>
          <w:sz w:val="20"/>
          <w:szCs w:val="20"/>
          <w:u w:val="single"/>
          <w:lang w:val="pl-PL"/>
        </w:rPr>
        <w:t>ń</w:t>
      </w:r>
      <w:r w:rsidRPr="00516993">
        <w:rPr>
          <w:rFonts w:asciiTheme="minorHAnsi" w:hAnsiTheme="minorHAnsi" w:cstheme="minorHAnsi"/>
          <w:b/>
          <w:bCs/>
          <w:color w:val="313131"/>
          <w:w w:val="110"/>
          <w:sz w:val="20"/>
          <w:szCs w:val="20"/>
          <w:u w:val="single"/>
          <w:lang w:val="pl-PL"/>
        </w:rPr>
        <w:t xml:space="preserve"> </w:t>
      </w:r>
      <w:r w:rsidRPr="00516993">
        <w:rPr>
          <w:rFonts w:asciiTheme="minorHAnsi" w:hAnsiTheme="minorHAnsi" w:cstheme="minorHAnsi"/>
          <w:b/>
          <w:bCs/>
          <w:color w:val="424142"/>
          <w:w w:val="110"/>
          <w:sz w:val="20"/>
          <w:szCs w:val="20"/>
          <w:u w:val="single"/>
          <w:lang w:val="pl-PL"/>
        </w:rPr>
        <w:t xml:space="preserve">zaciągniętych w </w:t>
      </w:r>
      <w:r w:rsidRPr="00516993">
        <w:rPr>
          <w:rFonts w:asciiTheme="minorHAnsi" w:hAnsiTheme="minorHAnsi" w:cstheme="minorHAnsi"/>
          <w:b/>
          <w:bCs/>
          <w:color w:val="313131"/>
          <w:w w:val="110"/>
          <w:sz w:val="20"/>
          <w:szCs w:val="20"/>
          <w:u w:val="single"/>
          <w:lang w:val="pl-PL"/>
        </w:rPr>
        <w:t xml:space="preserve">ich imieniu </w:t>
      </w:r>
      <w:r w:rsidRPr="00516993">
        <w:rPr>
          <w:rFonts w:asciiTheme="minorHAnsi" w:hAnsiTheme="minorHAnsi" w:cstheme="minorHAnsi"/>
          <w:b/>
          <w:bCs/>
          <w:color w:val="424142"/>
          <w:w w:val="110"/>
          <w:sz w:val="20"/>
          <w:szCs w:val="20"/>
          <w:u w:val="single"/>
          <w:lang w:val="pl-PL"/>
        </w:rPr>
        <w:t xml:space="preserve">tytułem gwarancji </w:t>
      </w:r>
      <w:r w:rsidRPr="00516993">
        <w:rPr>
          <w:rFonts w:asciiTheme="minorHAnsi" w:hAnsiTheme="minorHAnsi" w:cstheme="minorHAnsi"/>
          <w:b/>
          <w:bCs/>
          <w:color w:val="313131"/>
          <w:w w:val="110"/>
          <w:sz w:val="20"/>
          <w:szCs w:val="20"/>
          <w:u w:val="single"/>
          <w:lang w:val="pl-PL"/>
        </w:rPr>
        <w:t>i poręcze</w:t>
      </w:r>
      <w:r w:rsidR="00694706" w:rsidRPr="00516993">
        <w:rPr>
          <w:rFonts w:asciiTheme="minorHAnsi" w:hAnsiTheme="minorHAnsi" w:cstheme="minorHAnsi"/>
          <w:b/>
          <w:bCs/>
          <w:color w:val="313131"/>
          <w:w w:val="110"/>
          <w:sz w:val="20"/>
          <w:szCs w:val="20"/>
          <w:u w:val="single"/>
          <w:lang w:val="pl-PL"/>
        </w:rPr>
        <w:t>ń</w:t>
      </w:r>
      <w:r w:rsidRPr="00516993">
        <w:rPr>
          <w:rFonts w:asciiTheme="minorHAnsi" w:hAnsiTheme="minorHAnsi" w:cstheme="minorHAnsi"/>
          <w:b/>
          <w:bCs/>
          <w:color w:val="313131"/>
          <w:w w:val="110"/>
          <w:sz w:val="20"/>
          <w:szCs w:val="20"/>
          <w:u w:val="single"/>
          <w:lang w:val="pl-PL"/>
        </w:rPr>
        <w:t xml:space="preserve"> </w:t>
      </w:r>
      <w:r w:rsidRPr="00516993">
        <w:rPr>
          <w:rFonts w:asciiTheme="minorHAnsi" w:hAnsiTheme="minorHAnsi" w:cstheme="minorHAnsi"/>
          <w:b/>
          <w:bCs/>
          <w:color w:val="424142"/>
          <w:w w:val="110"/>
          <w:sz w:val="20"/>
          <w:szCs w:val="20"/>
          <w:u w:val="single"/>
          <w:lang w:val="pl-PL"/>
        </w:rPr>
        <w:t xml:space="preserve">wszelkiego </w:t>
      </w:r>
      <w:r w:rsidRPr="00516993">
        <w:rPr>
          <w:rFonts w:asciiTheme="minorHAnsi" w:hAnsiTheme="minorHAnsi" w:cstheme="minorHAnsi"/>
          <w:b/>
          <w:bCs/>
          <w:color w:val="313131"/>
          <w:w w:val="110"/>
          <w:sz w:val="20"/>
          <w:szCs w:val="20"/>
          <w:u w:val="single"/>
          <w:lang w:val="pl-PL"/>
        </w:rPr>
        <w:t xml:space="preserve">rodzaju, </w:t>
      </w:r>
      <w:r w:rsidRPr="00516993">
        <w:rPr>
          <w:rFonts w:asciiTheme="minorHAnsi" w:hAnsiTheme="minorHAnsi" w:cstheme="minorHAnsi"/>
          <w:b/>
          <w:bCs/>
          <w:color w:val="424142"/>
          <w:w w:val="110"/>
          <w:sz w:val="20"/>
          <w:szCs w:val="20"/>
          <w:u w:val="single"/>
          <w:lang w:val="pl-PL"/>
        </w:rPr>
        <w:t>ze</w:t>
      </w:r>
      <w:r w:rsidRPr="00516993">
        <w:rPr>
          <w:rFonts w:asciiTheme="minorHAnsi" w:hAnsiTheme="minorHAnsi" w:cstheme="minorHAnsi"/>
          <w:b/>
          <w:bCs/>
          <w:color w:val="313131"/>
          <w:w w:val="110"/>
          <w:sz w:val="20"/>
          <w:szCs w:val="20"/>
          <w:u w:val="single"/>
          <w:lang w:val="pl-PL"/>
        </w:rPr>
        <w:t xml:space="preserve"> wskazaniem kwoty ogółem dla każdej</w:t>
      </w:r>
      <w:r w:rsidRPr="00516993">
        <w:rPr>
          <w:rFonts w:asciiTheme="minorHAnsi" w:hAnsiTheme="minorHAnsi" w:cstheme="minorHAnsi"/>
          <w:b/>
          <w:bCs/>
          <w:color w:val="313131"/>
          <w:spacing w:val="54"/>
          <w:w w:val="110"/>
          <w:sz w:val="20"/>
          <w:szCs w:val="20"/>
          <w:u w:val="single"/>
          <w:lang w:val="pl-PL"/>
        </w:rPr>
        <w:t xml:space="preserve"> </w:t>
      </w:r>
      <w:r w:rsidRPr="00516993">
        <w:rPr>
          <w:rFonts w:asciiTheme="minorHAnsi" w:hAnsiTheme="minorHAnsi" w:cstheme="minorHAnsi"/>
          <w:b/>
          <w:bCs/>
          <w:color w:val="313131"/>
          <w:w w:val="110"/>
          <w:sz w:val="20"/>
          <w:szCs w:val="20"/>
          <w:u w:val="single"/>
          <w:lang w:val="pl-PL"/>
        </w:rPr>
        <w:t>kategorii</w:t>
      </w:r>
    </w:p>
    <w:p w14:paraId="66776E5B" w14:textId="77777777" w:rsidR="00174EC7" w:rsidRPr="00516993" w:rsidRDefault="00174EC7" w:rsidP="00694706">
      <w:pPr>
        <w:jc w:val="both"/>
        <w:rPr>
          <w:rFonts w:asciiTheme="minorHAnsi" w:hAnsiTheme="minorHAnsi" w:cstheme="minorHAnsi"/>
          <w:color w:val="313131"/>
          <w:sz w:val="20"/>
          <w:szCs w:val="20"/>
          <w:lang w:val="pl-PL"/>
        </w:rPr>
      </w:pPr>
    </w:p>
    <w:p w14:paraId="53D42DAB" w14:textId="7E1F0115" w:rsidR="00412947" w:rsidRPr="00516993" w:rsidRDefault="00364DAC" w:rsidP="00694706">
      <w:pPr>
        <w:jc w:val="both"/>
        <w:rPr>
          <w:rFonts w:asciiTheme="minorHAnsi" w:hAnsiTheme="minorHAnsi" w:cstheme="minorHAnsi"/>
          <w:sz w:val="20"/>
          <w:szCs w:val="20"/>
          <w:lang w:val="pl-PL"/>
        </w:rPr>
      </w:pPr>
      <w:r w:rsidRPr="00516993">
        <w:rPr>
          <w:rFonts w:asciiTheme="minorHAnsi" w:hAnsiTheme="minorHAnsi" w:cstheme="minorHAnsi"/>
          <w:color w:val="313131"/>
          <w:sz w:val="20"/>
          <w:szCs w:val="20"/>
          <w:lang w:val="pl-PL"/>
        </w:rPr>
        <w:t xml:space="preserve">Fundacja nie udzieliła </w:t>
      </w:r>
      <w:r w:rsidRPr="00516993">
        <w:rPr>
          <w:rFonts w:asciiTheme="minorHAnsi" w:hAnsiTheme="minorHAnsi" w:cstheme="minorHAnsi"/>
          <w:color w:val="424142"/>
          <w:sz w:val="20"/>
          <w:szCs w:val="20"/>
          <w:lang w:val="pl-PL"/>
        </w:rPr>
        <w:t>zaliczek i kredytów</w:t>
      </w:r>
      <w:r w:rsidR="0010477F" w:rsidRPr="00516993">
        <w:rPr>
          <w:rFonts w:asciiTheme="minorHAnsi" w:hAnsiTheme="minorHAnsi" w:cstheme="minorHAnsi"/>
          <w:color w:val="424142"/>
          <w:sz w:val="20"/>
          <w:szCs w:val="20"/>
          <w:lang w:val="pl-PL"/>
        </w:rPr>
        <w:t xml:space="preserve"> członkom organów administrujących, zarządzających i nadzorujących</w:t>
      </w:r>
      <w:r w:rsidRPr="00516993">
        <w:rPr>
          <w:rFonts w:asciiTheme="minorHAnsi" w:hAnsiTheme="minorHAnsi" w:cstheme="minorHAnsi"/>
          <w:color w:val="424142"/>
          <w:sz w:val="20"/>
          <w:szCs w:val="20"/>
          <w:lang w:val="pl-PL"/>
        </w:rPr>
        <w:t>.</w:t>
      </w:r>
    </w:p>
    <w:p w14:paraId="0DE8EDA3" w14:textId="61CA0027" w:rsidR="00516993" w:rsidRDefault="00516993">
      <w:pPr>
        <w:rPr>
          <w:rFonts w:asciiTheme="minorHAnsi" w:hAnsiTheme="minorHAnsi" w:cstheme="minorHAnsi"/>
          <w:sz w:val="20"/>
          <w:szCs w:val="20"/>
          <w:lang w:val="pl-PL"/>
        </w:rPr>
      </w:pPr>
      <w:r>
        <w:rPr>
          <w:rFonts w:asciiTheme="minorHAnsi" w:hAnsiTheme="minorHAnsi" w:cstheme="minorHAnsi"/>
          <w:sz w:val="20"/>
          <w:szCs w:val="20"/>
          <w:lang w:val="pl-PL"/>
        </w:rPr>
        <w:br w:type="page"/>
      </w:r>
    </w:p>
    <w:p w14:paraId="32D70F19" w14:textId="77777777" w:rsidR="00412947" w:rsidRPr="00516993" w:rsidRDefault="00364DAC" w:rsidP="00694706">
      <w:pPr>
        <w:jc w:val="both"/>
        <w:rPr>
          <w:rFonts w:asciiTheme="minorHAnsi" w:hAnsiTheme="minorHAnsi" w:cstheme="minorHAnsi"/>
          <w:b/>
          <w:bCs/>
          <w:color w:val="313131"/>
          <w:sz w:val="20"/>
          <w:szCs w:val="20"/>
          <w:u w:val="single"/>
          <w:lang w:val="pl-PL"/>
        </w:rPr>
      </w:pPr>
      <w:r w:rsidRPr="00516993">
        <w:rPr>
          <w:rFonts w:asciiTheme="minorHAnsi" w:hAnsiTheme="minorHAnsi" w:cstheme="minorHAnsi"/>
          <w:b/>
          <w:bCs/>
          <w:color w:val="313131"/>
          <w:w w:val="110"/>
          <w:sz w:val="20"/>
          <w:szCs w:val="20"/>
          <w:u w:val="single"/>
          <w:lang w:val="pl-PL"/>
        </w:rPr>
        <w:lastRenderedPageBreak/>
        <w:t xml:space="preserve">Inne informacje niż wymienione powyżej, jeżeli mogłyby w istotny sposób wpłynąć na ocenę </w:t>
      </w:r>
      <w:r w:rsidRPr="00516993">
        <w:rPr>
          <w:rFonts w:asciiTheme="minorHAnsi" w:hAnsiTheme="minorHAnsi" w:cstheme="minorHAnsi"/>
          <w:b/>
          <w:bCs/>
          <w:color w:val="424142"/>
          <w:w w:val="110"/>
          <w:sz w:val="20"/>
          <w:szCs w:val="20"/>
          <w:u w:val="single"/>
          <w:lang w:val="pl-PL"/>
        </w:rPr>
        <w:t xml:space="preserve">sytuacji </w:t>
      </w:r>
      <w:r w:rsidRPr="00516993">
        <w:rPr>
          <w:rFonts w:asciiTheme="minorHAnsi" w:hAnsiTheme="minorHAnsi" w:cstheme="minorHAnsi"/>
          <w:b/>
          <w:bCs/>
          <w:color w:val="313131"/>
          <w:w w:val="110"/>
          <w:sz w:val="20"/>
          <w:szCs w:val="20"/>
          <w:u w:val="single"/>
          <w:lang w:val="pl-PL"/>
        </w:rPr>
        <w:t>majątkowej i finansowej oraz wynik finansowy</w:t>
      </w:r>
      <w:r w:rsidRPr="00516993">
        <w:rPr>
          <w:rFonts w:asciiTheme="minorHAnsi" w:hAnsiTheme="minorHAnsi" w:cstheme="minorHAnsi"/>
          <w:b/>
          <w:bCs/>
          <w:color w:val="313131"/>
          <w:spacing w:val="13"/>
          <w:w w:val="110"/>
          <w:sz w:val="20"/>
          <w:szCs w:val="20"/>
          <w:u w:val="single"/>
          <w:lang w:val="pl-PL"/>
        </w:rPr>
        <w:t xml:space="preserve"> </w:t>
      </w:r>
      <w:r w:rsidRPr="00516993">
        <w:rPr>
          <w:rFonts w:asciiTheme="minorHAnsi" w:hAnsiTheme="minorHAnsi" w:cstheme="minorHAnsi"/>
          <w:b/>
          <w:bCs/>
          <w:color w:val="313131"/>
          <w:w w:val="110"/>
          <w:sz w:val="20"/>
          <w:szCs w:val="20"/>
          <w:u w:val="single"/>
          <w:lang w:val="pl-PL"/>
        </w:rPr>
        <w:t>jednostki.</w:t>
      </w:r>
    </w:p>
    <w:p w14:paraId="7F6B1296" w14:textId="77777777" w:rsidR="00412947" w:rsidRPr="00516993" w:rsidRDefault="00412947" w:rsidP="00694706">
      <w:pPr>
        <w:jc w:val="both"/>
        <w:rPr>
          <w:rFonts w:asciiTheme="minorHAnsi" w:hAnsiTheme="minorHAnsi" w:cstheme="minorHAnsi"/>
          <w:sz w:val="20"/>
          <w:szCs w:val="20"/>
          <w:lang w:val="pl-PL"/>
        </w:rPr>
      </w:pPr>
    </w:p>
    <w:p w14:paraId="18DE5109" w14:textId="77777777" w:rsidR="00BC7373" w:rsidRPr="00516993" w:rsidRDefault="00BC7373" w:rsidP="00BC7373">
      <w:pPr>
        <w:rPr>
          <w:rFonts w:asciiTheme="minorHAnsi" w:hAnsiTheme="minorHAnsi" w:cstheme="minorHAnsi"/>
          <w:color w:val="424142"/>
          <w:sz w:val="20"/>
          <w:szCs w:val="20"/>
          <w:lang w:val="pl-PL"/>
        </w:rPr>
      </w:pPr>
      <w:r w:rsidRPr="00516993">
        <w:rPr>
          <w:rFonts w:asciiTheme="minorHAnsi" w:hAnsiTheme="minorHAnsi" w:cstheme="minorHAnsi"/>
          <w:color w:val="424142"/>
          <w:sz w:val="20"/>
          <w:szCs w:val="20"/>
          <w:lang w:val="pl-PL"/>
        </w:rPr>
        <w:t>Początek 2020 roku przyniósł rozprzestrzenienie się wirusa COVID-19 (</w:t>
      </w:r>
      <w:proofErr w:type="spellStart"/>
      <w:r w:rsidRPr="00516993">
        <w:rPr>
          <w:rFonts w:asciiTheme="minorHAnsi" w:hAnsiTheme="minorHAnsi" w:cstheme="minorHAnsi"/>
          <w:color w:val="424142"/>
          <w:sz w:val="20"/>
          <w:szCs w:val="20"/>
          <w:lang w:val="pl-PL"/>
        </w:rPr>
        <w:t>koronawirusa</w:t>
      </w:r>
      <w:proofErr w:type="spellEnd"/>
      <w:r w:rsidRPr="00516993">
        <w:rPr>
          <w:rFonts w:asciiTheme="minorHAnsi" w:hAnsiTheme="minorHAnsi" w:cstheme="minorHAnsi"/>
          <w:color w:val="424142"/>
          <w:sz w:val="20"/>
          <w:szCs w:val="20"/>
          <w:lang w:val="pl-PL"/>
        </w:rPr>
        <w:t>) w wielu krajach. Sytuacja ta ma negatywny wpływ na gospodarkę światową. Znaczne osłabienie kursu waluty polskiej, fluktuacja cen towarów, spadek wartości akcji, ogólne problemy gospodarcze mogą mieć wpływ na sytuację jednostki w roku 2020.</w:t>
      </w:r>
    </w:p>
    <w:p w14:paraId="23D77F5E" w14:textId="2C62BE5E" w:rsidR="00BC7373" w:rsidRPr="00516993" w:rsidRDefault="00BC7373" w:rsidP="00BC7373">
      <w:pPr>
        <w:rPr>
          <w:rFonts w:asciiTheme="minorHAnsi" w:hAnsiTheme="minorHAnsi" w:cstheme="minorHAnsi"/>
          <w:color w:val="424142"/>
          <w:sz w:val="20"/>
          <w:szCs w:val="20"/>
          <w:lang w:val="pl-PL"/>
        </w:rPr>
      </w:pPr>
      <w:r w:rsidRPr="00516993">
        <w:rPr>
          <w:rFonts w:asciiTheme="minorHAnsi" w:hAnsiTheme="minorHAnsi" w:cstheme="minorHAnsi"/>
          <w:color w:val="424142"/>
          <w:sz w:val="20"/>
          <w:szCs w:val="20"/>
          <w:lang w:val="pl-PL"/>
        </w:rPr>
        <w:t>W roku 2020</w:t>
      </w:r>
      <w:r w:rsidR="00C87312" w:rsidRPr="00516993">
        <w:rPr>
          <w:rFonts w:asciiTheme="minorHAnsi" w:hAnsiTheme="minorHAnsi" w:cstheme="minorHAnsi"/>
          <w:color w:val="424142"/>
          <w:sz w:val="20"/>
          <w:szCs w:val="20"/>
          <w:lang w:val="pl-PL"/>
        </w:rPr>
        <w:t xml:space="preserve"> na skutek pandemii doszło do zamrożenia gospodarki. Wielu ludzi straciło pracę, firmy tracą lub na skutek problemów odbiorców zmniejszają kontrakty</w:t>
      </w:r>
      <w:r w:rsidR="006E12B1" w:rsidRPr="00516993">
        <w:rPr>
          <w:rFonts w:asciiTheme="minorHAnsi" w:hAnsiTheme="minorHAnsi" w:cstheme="minorHAnsi"/>
          <w:color w:val="424142"/>
          <w:sz w:val="20"/>
          <w:szCs w:val="20"/>
          <w:lang w:val="pl-PL"/>
        </w:rPr>
        <w:t>, dochodzi do zwolnień, zmniejszania wymiaru czasu pracy</w:t>
      </w:r>
      <w:r w:rsidR="00C87312" w:rsidRPr="00516993">
        <w:rPr>
          <w:rFonts w:asciiTheme="minorHAnsi" w:hAnsiTheme="minorHAnsi" w:cstheme="minorHAnsi"/>
          <w:color w:val="424142"/>
          <w:sz w:val="20"/>
          <w:szCs w:val="20"/>
          <w:lang w:val="pl-PL"/>
        </w:rPr>
        <w:t xml:space="preserve">. Te problemy gospodarcze nie pozostaną bez wpływu na </w:t>
      </w:r>
      <w:r w:rsidR="006E12B1" w:rsidRPr="00516993">
        <w:rPr>
          <w:rFonts w:asciiTheme="minorHAnsi" w:hAnsiTheme="minorHAnsi" w:cstheme="minorHAnsi"/>
          <w:color w:val="424142"/>
          <w:sz w:val="20"/>
          <w:szCs w:val="20"/>
          <w:lang w:val="pl-PL"/>
        </w:rPr>
        <w:t>wyniki fundacji. Na skutek zubożenia społeczeństwa w 2020 roku wpływy z tytułu darowizn mogą ulec zmniejszeniu.</w:t>
      </w:r>
    </w:p>
    <w:p w14:paraId="7DA3991F" w14:textId="632DDBC3" w:rsidR="00412947" w:rsidRPr="00516993" w:rsidRDefault="00BC7373" w:rsidP="00BC7373">
      <w:pPr>
        <w:rPr>
          <w:rFonts w:asciiTheme="minorHAnsi" w:hAnsiTheme="minorHAnsi" w:cstheme="minorHAnsi"/>
          <w:color w:val="424142"/>
          <w:sz w:val="20"/>
          <w:szCs w:val="20"/>
          <w:lang w:val="pl-PL"/>
        </w:rPr>
      </w:pPr>
      <w:r w:rsidRPr="00516993">
        <w:rPr>
          <w:rFonts w:asciiTheme="minorHAnsi" w:hAnsiTheme="minorHAnsi" w:cstheme="minorHAnsi"/>
          <w:color w:val="424142"/>
          <w:sz w:val="20"/>
          <w:szCs w:val="20"/>
          <w:lang w:val="pl-PL"/>
        </w:rPr>
        <w:t>Kierownictwo uważa taką sytuację za zdarzenie niepowodujące korekt w sprawozdaniu finansowym za rok 2019, lecz za zdarzenie po dacie bilansu, wymagające dodatkowych ujawnień. Nie jest możliwe przedstawienie precyzyjnych danych liczbowych, dotyczących potencjalnego wpływu obecnej sytuacji na jednostkę. Ewentualny wpływ zostanie uwzględniony w księgach rachunkowych i sprawozdaniu finansowym za rok 2020.</w:t>
      </w:r>
    </w:p>
    <w:p w14:paraId="7154A9D8" w14:textId="77777777" w:rsidR="006E12B1" w:rsidRPr="00516993" w:rsidRDefault="006E12B1" w:rsidP="00BC7373">
      <w:pPr>
        <w:rPr>
          <w:rFonts w:asciiTheme="minorHAnsi" w:hAnsiTheme="minorHAnsi" w:cstheme="minorHAnsi"/>
          <w:sz w:val="20"/>
          <w:szCs w:val="20"/>
          <w:lang w:val="pl-PL"/>
        </w:rPr>
      </w:pPr>
    </w:p>
    <w:p w14:paraId="0836481B" w14:textId="3C748059" w:rsidR="00412947"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color w:val="424142"/>
          <w:sz w:val="20"/>
          <w:szCs w:val="20"/>
          <w:lang w:val="pl-PL"/>
        </w:rPr>
        <w:t xml:space="preserve">Sporządzono </w:t>
      </w:r>
      <w:r w:rsidRPr="00516993">
        <w:rPr>
          <w:rFonts w:asciiTheme="minorHAnsi" w:hAnsiTheme="minorHAnsi" w:cstheme="minorHAnsi"/>
          <w:color w:val="313131"/>
          <w:sz w:val="20"/>
          <w:szCs w:val="20"/>
          <w:lang w:val="pl-PL"/>
        </w:rPr>
        <w:t xml:space="preserve">dnia </w:t>
      </w:r>
      <w:r w:rsidR="00AF2410">
        <w:rPr>
          <w:rFonts w:asciiTheme="minorHAnsi" w:hAnsiTheme="minorHAnsi" w:cstheme="minorHAnsi"/>
          <w:color w:val="424142"/>
          <w:sz w:val="20"/>
          <w:szCs w:val="20"/>
          <w:lang w:val="pl-PL"/>
        </w:rPr>
        <w:t>2020-05-11</w:t>
      </w:r>
    </w:p>
    <w:p w14:paraId="2578E171" w14:textId="77777777" w:rsidR="00412947" w:rsidRPr="00516993" w:rsidRDefault="00412947" w:rsidP="00FB3AB3">
      <w:pPr>
        <w:rPr>
          <w:rFonts w:asciiTheme="minorHAnsi" w:hAnsiTheme="minorHAnsi" w:cstheme="minorHAnsi"/>
          <w:sz w:val="20"/>
          <w:szCs w:val="20"/>
          <w:lang w:val="pl-PL"/>
        </w:rPr>
      </w:pPr>
    </w:p>
    <w:p w14:paraId="296D7748" w14:textId="77777777" w:rsidR="00412947" w:rsidRPr="00516993" w:rsidRDefault="00412947" w:rsidP="00FB3AB3">
      <w:pPr>
        <w:rPr>
          <w:rFonts w:asciiTheme="minorHAnsi" w:hAnsiTheme="minorHAnsi" w:cstheme="minorHAnsi"/>
          <w:sz w:val="20"/>
          <w:szCs w:val="20"/>
          <w:lang w:val="pl-PL"/>
        </w:rPr>
      </w:pPr>
    </w:p>
    <w:p w14:paraId="6785C6B7" w14:textId="77777777" w:rsidR="00412947" w:rsidRPr="00516993" w:rsidRDefault="00412947" w:rsidP="00FB3AB3">
      <w:pPr>
        <w:rPr>
          <w:rFonts w:asciiTheme="minorHAnsi" w:hAnsiTheme="minorHAnsi" w:cstheme="minorHAnsi"/>
          <w:sz w:val="20"/>
          <w:szCs w:val="20"/>
          <w:lang w:val="pl-PL"/>
        </w:rPr>
        <w:sectPr w:rsidR="00412947" w:rsidRPr="00516993">
          <w:headerReference w:type="default" r:id="rId19"/>
          <w:footerReference w:type="default" r:id="rId20"/>
          <w:pgSz w:w="11880" w:h="16850"/>
          <w:pgMar w:top="1340" w:right="1080" w:bottom="280" w:left="1200" w:header="431" w:footer="0" w:gutter="0"/>
          <w:cols w:space="708"/>
        </w:sectPr>
      </w:pPr>
    </w:p>
    <w:p w14:paraId="12255837" w14:textId="4E2321FC" w:rsidR="00412947" w:rsidRPr="00516993" w:rsidRDefault="0037109E" w:rsidP="00FB3AB3">
      <w:pPr>
        <w:rPr>
          <w:rFonts w:asciiTheme="minorHAnsi" w:hAnsiTheme="minorHAnsi" w:cstheme="minorHAnsi"/>
          <w:sz w:val="20"/>
          <w:szCs w:val="20"/>
          <w:lang w:val="pl-PL"/>
        </w:rPr>
      </w:pPr>
      <w:r w:rsidRPr="00516993">
        <w:rPr>
          <w:rFonts w:asciiTheme="minorHAnsi" w:hAnsiTheme="minorHAnsi" w:cstheme="minorHAnsi"/>
          <w:noProof/>
          <w:sz w:val="20"/>
          <w:szCs w:val="20"/>
          <w:lang w:val="pl-PL" w:eastAsia="pl-PL"/>
        </w:rPr>
        <mc:AlternateContent>
          <mc:Choice Requires="wps">
            <w:drawing>
              <wp:anchor distT="0" distB="0" distL="114300" distR="114300" simplePos="0" relativeHeight="251659776" behindDoc="0" locked="0" layoutInCell="1" allowOverlap="1" wp14:anchorId="04AD3C42" wp14:editId="11E30AD4">
                <wp:simplePos x="0" y="0"/>
                <wp:positionH relativeFrom="page">
                  <wp:posOffset>7529830</wp:posOffset>
                </wp:positionH>
                <wp:positionV relativeFrom="page">
                  <wp:posOffset>9813925</wp:posOffset>
                </wp:positionV>
                <wp:extent cx="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1E57125" id="Line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9pt,772.75pt" to="592.9pt,7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SCmxAEAAH0DAAAOAAAAZHJzL2Uyb0RvYy54bWysU8Fu2zAMvQ/YPwi6L07SbSiMOD0k6y7Z&#10;FqDdBzCSbAuVREFSYufvR8lJ1m23oT4Iokg+Pj7Sq4fRGnZSIWp0DV/M5pwpJ1Bq1zX85/Pjh3vO&#10;YgInwaBTDT+ryB/W79+tBl+rJfZopAqMQFysB9/wPiVfV1UUvbIQZ+iVI2eLwUIiM3SVDDAQujXV&#10;cj7/XA0YpA8oVIz0up2cfF3w21aJ9KNto0rMNJy4pXKGch7yWa1XUHcBfK/FhQb8BwsL2lHRG9QW&#10;ErBj0P9AWS0CRmzTTKCtsG21UKUH6mYx/6ubpx68Kr2QONHfZIpvByu+n/aBaUmzW3LmwNKMdtop&#10;dpelGXysKWLj9iE3J0b35HcoXiJzuOnBdapQfD57SlvkjOqPlGxETwUOwzeUFAPHhEWnsQ02Q5IC&#10;bCzjON/GocbExPQorq8V1NcUH2L6qtCyfGm4IbYFEk67mDIFqK8huYLDR21MmbNxbGj4x0/3dyUh&#10;otEyO3NYDN1hYwI7Qd6U8pV+yPM6LCNvIfZTXHFNOxTw6GSp0iuQXy73BNpMd2Jl3EWfLMkk7gHl&#10;eR+uutGMC/3LPuYlem2X7N9/zfoXAAAA//8DAFBLAwQUAAYACAAAACEAe0/FitoAAAAPAQAADwAA&#10;AGRycy9kb3ducmV2LnhtbEyPwU7DMBBE70j8g7VIXFDrpGDUhjgVQnBFovABbrxNIux1ZLtp+Hu2&#10;QghuO7Oj2bf1dvZOTBjTEEhDuSxAILXBDtRp+Hh/WaxBpGzIGhcINXxhgm1zeVGbyoYTveG0y53g&#10;EkqV0dDnPFZSprZHb9IyjEi8O4ToTWYZO2mjOXG5d3JVFPfSm4H4Qm9GfOqx/dwdvQbc4PSMDm/8&#10;inAu4mupbjdO6+ur+fEBRMY5/4XhjM/o0DDTPhzJJuFYl2vF7JkndacUiHPmx9v/erKp5f8/mm8A&#10;AAD//wMAUEsBAi0AFAAGAAgAAAAhALaDOJL+AAAA4QEAABMAAAAAAAAAAAAAAAAAAAAAAFtDb250&#10;ZW50X1R5cGVzXS54bWxQSwECLQAUAAYACAAAACEAOP0h/9YAAACUAQAACwAAAAAAAAAAAAAAAAAv&#10;AQAAX3JlbHMvLnJlbHNQSwECLQAUAAYACAAAACEAhd0gpsQBAAB9AwAADgAAAAAAAAAAAAAAAAAu&#10;AgAAZHJzL2Uyb0RvYy54bWxQSwECLQAUAAYACAAAACEAe0/FitoAAAAPAQAADwAAAAAAAAAAAAAA&#10;AAAeBAAAZHJzL2Rvd25yZXYueG1sUEsFBgAAAAAEAAQA8wAAACUFAAAAAA==&#10;" strokeweight=".1273mm">
                <w10:wrap anchorx="page" anchory="page"/>
              </v:line>
            </w:pict>
          </mc:Fallback>
        </mc:AlternateContent>
      </w:r>
      <w:r w:rsidRPr="00516993">
        <w:rPr>
          <w:rFonts w:asciiTheme="minorHAnsi" w:hAnsiTheme="minorHAnsi" w:cstheme="minorHAnsi"/>
          <w:noProof/>
          <w:sz w:val="20"/>
          <w:szCs w:val="20"/>
          <w:lang w:val="pl-PL" w:eastAsia="pl-PL"/>
        </w:rPr>
        <mc:AlternateContent>
          <mc:Choice Requires="wps">
            <w:drawing>
              <wp:anchor distT="0" distB="0" distL="114300" distR="114300" simplePos="0" relativeHeight="251660800" behindDoc="0" locked="0" layoutInCell="1" allowOverlap="1" wp14:anchorId="04ED61CF" wp14:editId="7079A1FE">
                <wp:simplePos x="0" y="0"/>
                <wp:positionH relativeFrom="page">
                  <wp:posOffset>7534275</wp:posOffset>
                </wp:positionH>
                <wp:positionV relativeFrom="page">
                  <wp:posOffset>8398510</wp:posOffset>
                </wp:positionV>
                <wp:extent cx="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8876D25" id="Line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25pt,661.3pt" to="593.25pt,6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OSxAEAAH0DAAAOAAAAZHJzL2Uyb0RvYy54bWysU01v2zAMvQ/YfxB0X5xkHyiMOD0k6y7Z&#10;FqDdD2Ak2RYmiYKkxM6/HyUnabfdivogiCL5+PhIr+5Ha9hJhajRNXwxm3OmnECpXdfwX08PH+44&#10;iwmcBINONfysIr9fv3+3GnytltijkSowAnGxHnzD+5R8XVVR9MpCnKFXjpwtBguJzNBVMsBA6NZU&#10;y/n8SzVgkD6gUDHS63Zy8nXBb1sl0s+2jSox03DilsoZynnIZ7VeQd0F8L0WFxrwChYWtKOiN6gt&#10;JGDHoP+DsloEjNimmUBbYdtqoUoP1M1i/k83jz14VXohcaK/yRTfDlb8OO0D05Jmt+DMgaUZ7bRT&#10;bJmlGXysKWLj9iE3J0b36HcofkfmcNOD61Sh+HT2lLbIGdVfKdmIngochu8oKQaOCYtOYxtshiQF&#10;2FjGcb6NQ42JielRXF8rqK8pPsT0TaFl+dJwQ2wLJJx2MWUKUF9DcgWHD9qYMmfj2NDwT5/vPpaE&#10;iEbL7MxhMXSHjQnsBHlTylf6Ic/LsIy8hdhPccU17VDAo5OlSq9Afr3cE2gz3YmVcRd9siSTuAeU&#10;53246kYzLvQv+5iX6KVdsp//mvUfAAAA//8DAFBLAwQUAAYACAAAACEA1yNS/9oAAAAPAQAADwAA&#10;AGRycy9kb3ducmV2LnhtbEyPwU7DMBBE70j8g7WVuCDqJFWjNsSpEIIrEi0f4MZLEtVeR7abhr9n&#10;K4TgtjM7mn1b72ZnxYQhDp4U5MsMBFLrzUCdgo/D68MGREyajLaeUMEXRtg1tze1roy/0DtO+9QJ&#10;LqFYaQV9SmMlZWx7dDou/YjEu08fnE4sQydN0Bcud1YWWVZKpwfiC70e8bnH9rQ/OwW4xekFLd67&#10;gnDOwlu+Xm2tUneL+ekRRMI5/YXhis/o0DDT0Z/JRGFZ55tyzVmeVkVRgrhmfrzjryebWv7/o/kG&#10;AAD//wMAUEsBAi0AFAAGAAgAAAAhALaDOJL+AAAA4QEAABMAAAAAAAAAAAAAAAAAAAAAAFtDb250&#10;ZW50X1R5cGVzXS54bWxQSwECLQAUAAYACAAAACEAOP0h/9YAAACUAQAACwAAAAAAAAAAAAAAAAAv&#10;AQAAX3JlbHMvLnJlbHNQSwECLQAUAAYACAAAACEA0WAjksQBAAB9AwAADgAAAAAAAAAAAAAAAAAu&#10;AgAAZHJzL2Uyb0RvYy54bWxQSwECLQAUAAYACAAAACEA1yNS/9oAAAAPAQAADwAAAAAAAAAAAAAA&#10;AAAeBAAAZHJzL2Rvd25yZXYueG1sUEsFBgAAAAAEAAQA8wAAACUFAAAAAA==&#10;" strokeweight=".1273mm">
                <w10:wrap anchorx="page" anchory="page"/>
              </v:line>
            </w:pict>
          </mc:Fallback>
        </mc:AlternateContent>
      </w:r>
    </w:p>
    <w:p w14:paraId="450D8761" w14:textId="77777777" w:rsidR="00694706" w:rsidRPr="00516993" w:rsidRDefault="00364DAC" w:rsidP="00FB3AB3">
      <w:pPr>
        <w:rPr>
          <w:rFonts w:asciiTheme="minorHAnsi" w:hAnsiTheme="minorHAnsi" w:cstheme="minorHAnsi"/>
          <w:color w:val="313131"/>
          <w:sz w:val="20"/>
          <w:szCs w:val="20"/>
          <w:lang w:val="pl-PL"/>
        </w:rPr>
      </w:pPr>
      <w:r w:rsidRPr="00516993">
        <w:rPr>
          <w:rFonts w:asciiTheme="minorHAnsi" w:hAnsiTheme="minorHAnsi" w:cstheme="minorHAnsi"/>
          <w:color w:val="313131"/>
          <w:sz w:val="20"/>
          <w:szCs w:val="20"/>
          <w:lang w:val="pl-PL"/>
        </w:rPr>
        <w:t xml:space="preserve">Imię i </w:t>
      </w:r>
      <w:r w:rsidRPr="00516993">
        <w:rPr>
          <w:rFonts w:asciiTheme="minorHAnsi" w:hAnsiTheme="minorHAnsi" w:cstheme="minorHAnsi"/>
          <w:color w:val="424142"/>
          <w:sz w:val="20"/>
          <w:szCs w:val="20"/>
          <w:lang w:val="pl-PL"/>
        </w:rPr>
        <w:t xml:space="preserve">nazwisko </w:t>
      </w:r>
      <w:r w:rsidRPr="00516993">
        <w:rPr>
          <w:rFonts w:asciiTheme="minorHAnsi" w:hAnsiTheme="minorHAnsi" w:cstheme="minorHAnsi"/>
          <w:color w:val="313131"/>
          <w:sz w:val="20"/>
          <w:szCs w:val="20"/>
          <w:lang w:val="pl-PL"/>
        </w:rPr>
        <w:t xml:space="preserve">oraz </w:t>
      </w:r>
      <w:r w:rsidRPr="00516993">
        <w:rPr>
          <w:rFonts w:asciiTheme="minorHAnsi" w:hAnsiTheme="minorHAnsi" w:cstheme="minorHAnsi"/>
          <w:color w:val="424142"/>
          <w:sz w:val="20"/>
          <w:szCs w:val="20"/>
          <w:lang w:val="pl-PL"/>
        </w:rPr>
        <w:t xml:space="preserve">podpis osoby, </w:t>
      </w:r>
      <w:r w:rsidRPr="00516993">
        <w:rPr>
          <w:rFonts w:asciiTheme="minorHAnsi" w:hAnsiTheme="minorHAnsi" w:cstheme="minorHAnsi"/>
          <w:color w:val="313131"/>
          <w:sz w:val="20"/>
          <w:szCs w:val="20"/>
          <w:lang w:val="pl-PL"/>
        </w:rPr>
        <w:t xml:space="preserve">której </w:t>
      </w:r>
    </w:p>
    <w:p w14:paraId="3DB5E184" w14:textId="330F7041" w:rsidR="00412947" w:rsidRPr="00516993" w:rsidRDefault="00694706" w:rsidP="00FB3AB3">
      <w:pPr>
        <w:rPr>
          <w:rFonts w:asciiTheme="minorHAnsi" w:hAnsiTheme="minorHAnsi" w:cstheme="minorHAnsi"/>
          <w:sz w:val="20"/>
          <w:szCs w:val="20"/>
          <w:lang w:val="pl-PL"/>
        </w:rPr>
      </w:pPr>
      <w:r w:rsidRPr="00516993">
        <w:rPr>
          <w:rFonts w:asciiTheme="minorHAnsi" w:hAnsiTheme="minorHAnsi" w:cstheme="minorHAnsi"/>
          <w:color w:val="313131"/>
          <w:sz w:val="20"/>
          <w:szCs w:val="20"/>
          <w:lang w:val="pl-PL"/>
        </w:rPr>
        <w:t>P</w:t>
      </w:r>
      <w:r w:rsidR="00364DAC" w:rsidRPr="00516993">
        <w:rPr>
          <w:rFonts w:asciiTheme="minorHAnsi" w:hAnsiTheme="minorHAnsi" w:cstheme="minorHAnsi"/>
          <w:color w:val="424142"/>
          <w:sz w:val="20"/>
          <w:szCs w:val="20"/>
          <w:lang w:val="pl-PL"/>
        </w:rPr>
        <w:t>owier</w:t>
      </w:r>
      <w:r w:rsidR="00364DAC" w:rsidRPr="00516993">
        <w:rPr>
          <w:rFonts w:asciiTheme="minorHAnsi" w:hAnsiTheme="minorHAnsi" w:cstheme="minorHAnsi"/>
          <w:color w:val="646062"/>
          <w:sz w:val="20"/>
          <w:szCs w:val="20"/>
          <w:lang w:val="pl-PL"/>
        </w:rPr>
        <w:t>z</w:t>
      </w:r>
      <w:r w:rsidR="00364DAC" w:rsidRPr="00516993">
        <w:rPr>
          <w:rFonts w:asciiTheme="minorHAnsi" w:hAnsiTheme="minorHAnsi" w:cstheme="minorHAnsi"/>
          <w:color w:val="424142"/>
          <w:sz w:val="20"/>
          <w:szCs w:val="20"/>
          <w:lang w:val="pl-PL"/>
        </w:rPr>
        <w:t>ono prowadzenie ksiąg rachunkowych</w:t>
      </w:r>
    </w:p>
    <w:p w14:paraId="05994CE3" w14:textId="77777777" w:rsidR="00412947" w:rsidRPr="00516993" w:rsidRDefault="00412947" w:rsidP="00FB3AB3">
      <w:pPr>
        <w:rPr>
          <w:rFonts w:asciiTheme="minorHAnsi" w:hAnsiTheme="minorHAnsi" w:cstheme="minorHAnsi"/>
          <w:sz w:val="20"/>
          <w:szCs w:val="20"/>
          <w:lang w:val="pl-PL"/>
        </w:rPr>
      </w:pPr>
    </w:p>
    <w:p w14:paraId="65276253" w14:textId="3DCEE9F6" w:rsidR="00412947" w:rsidRPr="00516993" w:rsidRDefault="00694706" w:rsidP="00FB3AB3">
      <w:pPr>
        <w:rPr>
          <w:rFonts w:asciiTheme="minorHAnsi" w:hAnsiTheme="minorHAnsi" w:cstheme="minorHAnsi"/>
          <w:sz w:val="20"/>
          <w:szCs w:val="20"/>
          <w:lang w:val="pl-PL"/>
        </w:rPr>
      </w:pPr>
      <w:r w:rsidRPr="00516993">
        <w:rPr>
          <w:rFonts w:asciiTheme="minorHAnsi" w:hAnsiTheme="minorHAnsi" w:cstheme="minorHAnsi"/>
          <w:color w:val="424142"/>
          <w:sz w:val="20"/>
          <w:szCs w:val="20"/>
          <w:lang w:val="pl-PL"/>
        </w:rPr>
        <w:t>Ewa Ciepielewska</w:t>
      </w:r>
    </w:p>
    <w:p w14:paraId="32F3FD65" w14:textId="77777777" w:rsidR="00412947" w:rsidRPr="00516993" w:rsidRDefault="00412947" w:rsidP="00FB3AB3">
      <w:pPr>
        <w:rPr>
          <w:rFonts w:asciiTheme="minorHAnsi" w:hAnsiTheme="minorHAnsi" w:cstheme="minorHAnsi"/>
          <w:sz w:val="20"/>
          <w:szCs w:val="20"/>
          <w:lang w:val="pl-PL"/>
        </w:rPr>
      </w:pPr>
    </w:p>
    <w:p w14:paraId="554CCD1A" w14:textId="60D7B92F" w:rsidR="00412947"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color w:val="424142"/>
          <w:sz w:val="20"/>
          <w:szCs w:val="20"/>
          <w:lang w:val="pl-PL"/>
        </w:rPr>
        <w:t>Biuro</w:t>
      </w:r>
      <w:r w:rsidRPr="00516993">
        <w:rPr>
          <w:rFonts w:asciiTheme="minorHAnsi" w:hAnsiTheme="minorHAnsi" w:cstheme="minorHAnsi"/>
          <w:color w:val="424142"/>
          <w:spacing w:val="-12"/>
          <w:sz w:val="20"/>
          <w:szCs w:val="20"/>
          <w:lang w:val="pl-PL"/>
        </w:rPr>
        <w:t xml:space="preserve"> </w:t>
      </w:r>
      <w:r w:rsidRPr="00516993">
        <w:rPr>
          <w:rFonts w:asciiTheme="minorHAnsi" w:hAnsiTheme="minorHAnsi" w:cstheme="minorHAnsi"/>
          <w:color w:val="424142"/>
          <w:sz w:val="20"/>
          <w:szCs w:val="20"/>
          <w:lang w:val="pl-PL"/>
        </w:rPr>
        <w:t xml:space="preserve">Rachunkowe </w:t>
      </w:r>
      <w:r w:rsidR="00694706" w:rsidRPr="00516993">
        <w:rPr>
          <w:rFonts w:asciiTheme="minorHAnsi" w:hAnsiTheme="minorHAnsi" w:cstheme="minorHAnsi"/>
          <w:color w:val="424142"/>
          <w:sz w:val="20"/>
          <w:szCs w:val="20"/>
          <w:lang w:val="pl-PL"/>
        </w:rPr>
        <w:t>Ewa Ciepielewska</w:t>
      </w:r>
    </w:p>
    <w:p w14:paraId="7E654E3C" w14:textId="77777777" w:rsidR="00412947" w:rsidRPr="00516993" w:rsidRDefault="00364DAC" w:rsidP="00FB3AB3">
      <w:pPr>
        <w:rPr>
          <w:rFonts w:asciiTheme="minorHAnsi" w:hAnsiTheme="minorHAnsi" w:cstheme="minorHAnsi"/>
          <w:sz w:val="20"/>
          <w:szCs w:val="20"/>
          <w:lang w:val="pl-PL"/>
        </w:rPr>
      </w:pPr>
      <w:r w:rsidRPr="00516993">
        <w:rPr>
          <w:rFonts w:asciiTheme="minorHAnsi" w:hAnsiTheme="minorHAnsi" w:cstheme="minorHAnsi"/>
          <w:sz w:val="20"/>
          <w:szCs w:val="20"/>
          <w:lang w:val="pl-PL"/>
        </w:rPr>
        <w:br w:type="column"/>
      </w:r>
    </w:p>
    <w:p w14:paraId="0F77544D" w14:textId="77777777" w:rsidR="00412947" w:rsidRPr="00516993" w:rsidRDefault="00364DAC">
      <w:pPr>
        <w:ind w:left="137" w:right="110" w:firstLine="5"/>
        <w:rPr>
          <w:rFonts w:asciiTheme="minorHAnsi" w:hAnsiTheme="minorHAnsi" w:cstheme="minorHAnsi"/>
          <w:sz w:val="20"/>
          <w:szCs w:val="20"/>
          <w:lang w:val="pl-PL"/>
        </w:rPr>
      </w:pPr>
      <w:r w:rsidRPr="00516993">
        <w:rPr>
          <w:rFonts w:asciiTheme="minorHAnsi" w:hAnsiTheme="minorHAnsi" w:cstheme="minorHAnsi"/>
          <w:color w:val="313131"/>
          <w:sz w:val="20"/>
          <w:szCs w:val="20"/>
          <w:lang w:val="pl-PL"/>
        </w:rPr>
        <w:t>Imi</w:t>
      </w:r>
      <w:r w:rsidRPr="00516993">
        <w:rPr>
          <w:rFonts w:asciiTheme="minorHAnsi" w:hAnsiTheme="minorHAnsi" w:cstheme="minorHAnsi"/>
          <w:color w:val="646062"/>
          <w:sz w:val="20"/>
          <w:szCs w:val="20"/>
          <w:lang w:val="pl-PL"/>
        </w:rPr>
        <w:t xml:space="preserve">ę </w:t>
      </w:r>
      <w:r w:rsidRPr="00516993">
        <w:rPr>
          <w:rFonts w:asciiTheme="minorHAnsi" w:hAnsiTheme="minorHAnsi" w:cstheme="minorHAnsi"/>
          <w:color w:val="313131"/>
          <w:sz w:val="20"/>
          <w:szCs w:val="20"/>
          <w:lang w:val="pl-PL"/>
        </w:rPr>
        <w:t xml:space="preserve">i nazwisko </w:t>
      </w:r>
      <w:r w:rsidRPr="00516993">
        <w:rPr>
          <w:rFonts w:asciiTheme="minorHAnsi" w:hAnsiTheme="minorHAnsi" w:cstheme="minorHAnsi"/>
          <w:color w:val="424142"/>
          <w:sz w:val="20"/>
          <w:szCs w:val="20"/>
          <w:lang w:val="pl-PL"/>
        </w:rPr>
        <w:t>oraz podpisy Zarządu Fundacji</w:t>
      </w:r>
    </w:p>
    <w:p w14:paraId="6FE9D53A" w14:textId="77777777" w:rsidR="00412947" w:rsidRPr="00516993" w:rsidRDefault="00412947">
      <w:pPr>
        <w:pStyle w:val="Tekstpodstawowy"/>
        <w:rPr>
          <w:rFonts w:asciiTheme="minorHAnsi" w:hAnsiTheme="minorHAnsi" w:cstheme="minorHAnsi"/>
          <w:sz w:val="20"/>
          <w:szCs w:val="20"/>
          <w:lang w:val="pl-PL"/>
        </w:rPr>
      </w:pPr>
    </w:p>
    <w:p w14:paraId="78A6084E" w14:textId="77777777" w:rsidR="00412947" w:rsidRPr="00516993" w:rsidRDefault="00364DAC">
      <w:pPr>
        <w:spacing w:before="153" w:line="489" w:lineRule="auto"/>
        <w:ind w:left="137" w:right="110" w:firstLine="7"/>
        <w:rPr>
          <w:rFonts w:asciiTheme="minorHAnsi" w:hAnsiTheme="minorHAnsi" w:cstheme="minorHAnsi"/>
          <w:sz w:val="20"/>
          <w:szCs w:val="20"/>
          <w:lang w:val="pl-PL"/>
        </w:rPr>
      </w:pPr>
      <w:r w:rsidRPr="00516993">
        <w:rPr>
          <w:rFonts w:asciiTheme="minorHAnsi" w:hAnsiTheme="minorHAnsi" w:cstheme="minorHAnsi"/>
          <w:color w:val="424142"/>
          <w:sz w:val="20"/>
          <w:szCs w:val="20"/>
          <w:lang w:val="pl-PL"/>
        </w:rPr>
        <w:t>Pr</w:t>
      </w:r>
      <w:r w:rsidRPr="00516993">
        <w:rPr>
          <w:rFonts w:asciiTheme="minorHAnsi" w:hAnsiTheme="minorHAnsi" w:cstheme="minorHAnsi"/>
          <w:color w:val="646062"/>
          <w:sz w:val="20"/>
          <w:szCs w:val="20"/>
          <w:lang w:val="pl-PL"/>
        </w:rPr>
        <w:t>z</w:t>
      </w:r>
      <w:r w:rsidRPr="00516993">
        <w:rPr>
          <w:rFonts w:asciiTheme="minorHAnsi" w:hAnsiTheme="minorHAnsi" w:cstheme="minorHAnsi"/>
          <w:color w:val="424142"/>
          <w:sz w:val="20"/>
          <w:szCs w:val="20"/>
          <w:lang w:val="pl-PL"/>
        </w:rPr>
        <w:t xml:space="preserve">emysław </w:t>
      </w:r>
      <w:proofErr w:type="spellStart"/>
      <w:r w:rsidRPr="00516993">
        <w:rPr>
          <w:rFonts w:asciiTheme="minorHAnsi" w:hAnsiTheme="minorHAnsi" w:cstheme="minorHAnsi"/>
          <w:color w:val="424142"/>
          <w:sz w:val="20"/>
          <w:szCs w:val="20"/>
          <w:lang w:val="pl-PL"/>
        </w:rPr>
        <w:t>Pohrybieniuk</w:t>
      </w:r>
      <w:proofErr w:type="spellEnd"/>
      <w:r w:rsidRPr="00516993">
        <w:rPr>
          <w:rFonts w:asciiTheme="minorHAnsi" w:hAnsiTheme="minorHAnsi" w:cstheme="minorHAnsi"/>
          <w:color w:val="424142"/>
          <w:sz w:val="20"/>
          <w:szCs w:val="20"/>
          <w:lang w:val="pl-PL"/>
        </w:rPr>
        <w:t xml:space="preserve"> - </w:t>
      </w:r>
      <w:r w:rsidRPr="00516993">
        <w:rPr>
          <w:rFonts w:asciiTheme="minorHAnsi" w:hAnsiTheme="minorHAnsi" w:cstheme="minorHAnsi"/>
          <w:color w:val="313131"/>
          <w:sz w:val="20"/>
          <w:szCs w:val="20"/>
          <w:lang w:val="pl-PL"/>
        </w:rPr>
        <w:t>Pre</w:t>
      </w:r>
      <w:r w:rsidRPr="00516993">
        <w:rPr>
          <w:rFonts w:asciiTheme="minorHAnsi" w:hAnsiTheme="minorHAnsi" w:cstheme="minorHAnsi"/>
          <w:color w:val="646062"/>
          <w:sz w:val="20"/>
          <w:szCs w:val="20"/>
          <w:lang w:val="pl-PL"/>
        </w:rPr>
        <w:t>z</w:t>
      </w:r>
      <w:r w:rsidRPr="00516993">
        <w:rPr>
          <w:rFonts w:asciiTheme="minorHAnsi" w:hAnsiTheme="minorHAnsi" w:cstheme="minorHAnsi"/>
          <w:color w:val="424142"/>
          <w:sz w:val="20"/>
          <w:szCs w:val="20"/>
          <w:lang w:val="pl-PL"/>
        </w:rPr>
        <w:t xml:space="preserve">es </w:t>
      </w:r>
      <w:r w:rsidRPr="00516993">
        <w:rPr>
          <w:rFonts w:asciiTheme="minorHAnsi" w:hAnsiTheme="minorHAnsi" w:cstheme="minorHAnsi"/>
          <w:color w:val="646062"/>
          <w:sz w:val="20"/>
          <w:szCs w:val="20"/>
          <w:lang w:val="pl-PL"/>
        </w:rPr>
        <w:t>Z</w:t>
      </w:r>
      <w:r w:rsidRPr="00516993">
        <w:rPr>
          <w:rFonts w:asciiTheme="minorHAnsi" w:hAnsiTheme="minorHAnsi" w:cstheme="minorHAnsi"/>
          <w:color w:val="424142"/>
          <w:sz w:val="20"/>
          <w:szCs w:val="20"/>
          <w:lang w:val="pl-PL"/>
        </w:rPr>
        <w:t xml:space="preserve">arząd Mirosław Szozda </w:t>
      </w:r>
      <w:r w:rsidRPr="00516993">
        <w:rPr>
          <w:rFonts w:asciiTheme="minorHAnsi" w:hAnsiTheme="minorHAnsi" w:cstheme="minorHAnsi"/>
          <w:color w:val="313131"/>
          <w:sz w:val="20"/>
          <w:szCs w:val="20"/>
          <w:lang w:val="pl-PL"/>
        </w:rPr>
        <w:t xml:space="preserve">- </w:t>
      </w:r>
      <w:r w:rsidRPr="00516993">
        <w:rPr>
          <w:rFonts w:asciiTheme="minorHAnsi" w:hAnsiTheme="minorHAnsi" w:cstheme="minorHAnsi"/>
          <w:color w:val="424142"/>
          <w:sz w:val="20"/>
          <w:szCs w:val="20"/>
          <w:lang w:val="pl-PL"/>
        </w:rPr>
        <w:t>Wiceprezes Zarządu</w:t>
      </w:r>
    </w:p>
    <w:sectPr w:rsidR="00412947" w:rsidRPr="00516993">
      <w:type w:val="continuous"/>
      <w:pgSz w:w="11880" w:h="16850"/>
      <w:pgMar w:top="1660" w:right="1080" w:bottom="280" w:left="1200" w:header="708" w:footer="708" w:gutter="0"/>
      <w:cols w:num="2" w:space="708" w:equalWidth="0">
        <w:col w:w="4191" w:space="1736"/>
        <w:col w:w="36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EA046" w14:textId="77777777" w:rsidR="00245DE2" w:rsidRDefault="00245DE2">
      <w:r>
        <w:separator/>
      </w:r>
    </w:p>
  </w:endnote>
  <w:endnote w:type="continuationSeparator" w:id="0">
    <w:p w14:paraId="3B47D5B7" w14:textId="77777777" w:rsidR="00245DE2" w:rsidRDefault="0024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308946"/>
      <w:docPartObj>
        <w:docPartGallery w:val="Page Numbers (Bottom of Page)"/>
        <w:docPartUnique/>
      </w:docPartObj>
    </w:sdtPr>
    <w:sdtEndPr/>
    <w:sdtContent>
      <w:sdt>
        <w:sdtPr>
          <w:id w:val="-1705238520"/>
          <w:docPartObj>
            <w:docPartGallery w:val="Page Numbers (Top of Page)"/>
            <w:docPartUnique/>
          </w:docPartObj>
        </w:sdtPr>
        <w:sdtEndPr/>
        <w:sdtContent>
          <w:p w14:paraId="7FBBF103" w14:textId="45FAAC7B" w:rsidR="00153CB5" w:rsidRDefault="00153CB5">
            <w:pPr>
              <w:pStyle w:val="Stopka"/>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69F473D0" w14:textId="081C71C9" w:rsidR="00364DAC" w:rsidRDefault="00364DAC">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58A8F" w14:textId="77777777" w:rsidR="00245DE2" w:rsidRDefault="00245DE2">
      <w:r>
        <w:separator/>
      </w:r>
    </w:p>
  </w:footnote>
  <w:footnote w:type="continuationSeparator" w:id="0">
    <w:p w14:paraId="57AA0A99" w14:textId="77777777" w:rsidR="00245DE2" w:rsidRDefault="0024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5036" w14:textId="56311F1A" w:rsidR="00364DAC" w:rsidRPr="00100EA9" w:rsidRDefault="00AF2410" w:rsidP="00100EA9">
    <w:pPr>
      <w:pStyle w:val="Nagwek"/>
    </w:pPr>
    <w:proofErr w:type="spellStart"/>
    <w:r>
      <w:t>Fundacja</w:t>
    </w:r>
    <w:proofErr w:type="spellEnd"/>
    <w:r>
      <w:t xml:space="preserve"> “Na </w:t>
    </w:r>
    <w:proofErr w:type="spellStart"/>
    <w:r>
      <w:t>Ratunek</w:t>
    </w:r>
    <w:proofErr w:type="spellEnd"/>
    <w:r>
      <w:t xml:space="preserve"> </w:t>
    </w:r>
    <w:proofErr w:type="spellStart"/>
    <w:r>
      <w:t>Dzieciom</w:t>
    </w:r>
    <w:proofErr w:type="spellEnd"/>
    <w:r>
      <w:t xml:space="preserve"> z </w:t>
    </w:r>
    <w:proofErr w:type="spellStart"/>
    <w:r>
      <w:t>Chorobą</w:t>
    </w:r>
    <w:proofErr w:type="spellEnd"/>
    <w:r>
      <w:t xml:space="preserve"> </w:t>
    </w:r>
    <w:proofErr w:type="spellStart"/>
    <w:r>
      <w:t>Nowotworową</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267E"/>
    <w:multiLevelType w:val="hybridMultilevel"/>
    <w:tmpl w:val="DD42A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71F3E"/>
    <w:multiLevelType w:val="hybridMultilevel"/>
    <w:tmpl w:val="86328E36"/>
    <w:lvl w:ilvl="0" w:tplc="42ECDA5A">
      <w:start w:val="11"/>
      <w:numFmt w:val="upperLetter"/>
      <w:lvlText w:val="%1."/>
      <w:lvlJc w:val="left"/>
      <w:pPr>
        <w:ind w:left="548" w:hanging="451"/>
      </w:pPr>
      <w:rPr>
        <w:rFonts w:hint="default"/>
        <w:spacing w:val="-1"/>
        <w:w w:val="75"/>
      </w:rPr>
    </w:lvl>
    <w:lvl w:ilvl="1" w:tplc="6DEED03C">
      <w:numFmt w:val="bullet"/>
      <w:lvlText w:val="•"/>
      <w:lvlJc w:val="left"/>
      <w:pPr>
        <w:ind w:left="999" w:hanging="451"/>
      </w:pPr>
      <w:rPr>
        <w:rFonts w:hint="default"/>
      </w:rPr>
    </w:lvl>
    <w:lvl w:ilvl="2" w:tplc="0866844C">
      <w:numFmt w:val="bullet"/>
      <w:lvlText w:val="•"/>
      <w:lvlJc w:val="left"/>
      <w:pPr>
        <w:ind w:left="1458" w:hanging="451"/>
      </w:pPr>
      <w:rPr>
        <w:rFonts w:hint="default"/>
      </w:rPr>
    </w:lvl>
    <w:lvl w:ilvl="3" w:tplc="B850536C">
      <w:numFmt w:val="bullet"/>
      <w:lvlText w:val="•"/>
      <w:lvlJc w:val="left"/>
      <w:pPr>
        <w:ind w:left="1917" w:hanging="451"/>
      </w:pPr>
      <w:rPr>
        <w:rFonts w:hint="default"/>
      </w:rPr>
    </w:lvl>
    <w:lvl w:ilvl="4" w:tplc="D9CE415A">
      <w:numFmt w:val="bullet"/>
      <w:lvlText w:val="•"/>
      <w:lvlJc w:val="left"/>
      <w:pPr>
        <w:ind w:left="2376" w:hanging="451"/>
      </w:pPr>
      <w:rPr>
        <w:rFonts w:hint="default"/>
      </w:rPr>
    </w:lvl>
    <w:lvl w:ilvl="5" w:tplc="66F408F4">
      <w:numFmt w:val="bullet"/>
      <w:lvlText w:val="•"/>
      <w:lvlJc w:val="left"/>
      <w:pPr>
        <w:ind w:left="2835" w:hanging="451"/>
      </w:pPr>
      <w:rPr>
        <w:rFonts w:hint="default"/>
      </w:rPr>
    </w:lvl>
    <w:lvl w:ilvl="6" w:tplc="EF0AE5EA">
      <w:numFmt w:val="bullet"/>
      <w:lvlText w:val="•"/>
      <w:lvlJc w:val="left"/>
      <w:pPr>
        <w:ind w:left="3294" w:hanging="451"/>
      </w:pPr>
      <w:rPr>
        <w:rFonts w:hint="default"/>
      </w:rPr>
    </w:lvl>
    <w:lvl w:ilvl="7" w:tplc="F0F222C4">
      <w:numFmt w:val="bullet"/>
      <w:lvlText w:val="•"/>
      <w:lvlJc w:val="left"/>
      <w:pPr>
        <w:ind w:left="3753" w:hanging="451"/>
      </w:pPr>
      <w:rPr>
        <w:rFonts w:hint="default"/>
      </w:rPr>
    </w:lvl>
    <w:lvl w:ilvl="8" w:tplc="101449D0">
      <w:numFmt w:val="bullet"/>
      <w:lvlText w:val="•"/>
      <w:lvlJc w:val="left"/>
      <w:pPr>
        <w:ind w:left="4212" w:hanging="451"/>
      </w:pPr>
      <w:rPr>
        <w:rFonts w:hint="default"/>
      </w:rPr>
    </w:lvl>
  </w:abstractNum>
  <w:abstractNum w:abstractNumId="2" w15:restartNumberingAfterBreak="0">
    <w:nsid w:val="133C1ECB"/>
    <w:multiLevelType w:val="hybridMultilevel"/>
    <w:tmpl w:val="2CB21148"/>
    <w:lvl w:ilvl="0" w:tplc="7550EA56">
      <w:start w:val="1"/>
      <w:numFmt w:val="upperLetter"/>
      <w:lvlText w:val="%1."/>
      <w:lvlJc w:val="left"/>
      <w:pPr>
        <w:ind w:left="336" w:hanging="254"/>
      </w:pPr>
      <w:rPr>
        <w:rFonts w:ascii="Arial" w:eastAsia="Arial" w:hAnsi="Arial" w:cs="Arial" w:hint="default"/>
        <w:b/>
        <w:bCs/>
        <w:color w:val="3A3636"/>
        <w:spacing w:val="-1"/>
        <w:w w:val="110"/>
        <w:sz w:val="18"/>
        <w:szCs w:val="18"/>
      </w:rPr>
    </w:lvl>
    <w:lvl w:ilvl="1" w:tplc="74AA37BE">
      <w:start w:val="1"/>
      <w:numFmt w:val="upperRoman"/>
      <w:lvlText w:val="%2."/>
      <w:lvlJc w:val="left"/>
      <w:pPr>
        <w:ind w:left="463" w:hanging="212"/>
      </w:pPr>
      <w:rPr>
        <w:rFonts w:ascii="Arial" w:eastAsia="Arial" w:hAnsi="Arial" w:cs="Arial" w:hint="default"/>
        <w:color w:val="3A3636"/>
        <w:spacing w:val="-1"/>
        <w:w w:val="136"/>
        <w:sz w:val="19"/>
        <w:szCs w:val="19"/>
      </w:rPr>
    </w:lvl>
    <w:lvl w:ilvl="2" w:tplc="CB9A7CDA">
      <w:numFmt w:val="bullet"/>
      <w:lvlText w:val="•"/>
      <w:lvlJc w:val="left"/>
      <w:pPr>
        <w:ind w:left="999" w:hanging="212"/>
      </w:pPr>
      <w:rPr>
        <w:rFonts w:hint="default"/>
      </w:rPr>
    </w:lvl>
    <w:lvl w:ilvl="3" w:tplc="4CA27BE2">
      <w:numFmt w:val="bullet"/>
      <w:lvlText w:val="•"/>
      <w:lvlJc w:val="left"/>
      <w:pPr>
        <w:ind w:left="1539" w:hanging="212"/>
      </w:pPr>
      <w:rPr>
        <w:rFonts w:hint="default"/>
      </w:rPr>
    </w:lvl>
    <w:lvl w:ilvl="4" w:tplc="0B6EE77A">
      <w:numFmt w:val="bullet"/>
      <w:lvlText w:val="•"/>
      <w:lvlJc w:val="left"/>
      <w:pPr>
        <w:ind w:left="2079" w:hanging="212"/>
      </w:pPr>
      <w:rPr>
        <w:rFonts w:hint="default"/>
      </w:rPr>
    </w:lvl>
    <w:lvl w:ilvl="5" w:tplc="C47A3938">
      <w:numFmt w:val="bullet"/>
      <w:lvlText w:val="•"/>
      <w:lvlJc w:val="left"/>
      <w:pPr>
        <w:ind w:left="2619" w:hanging="212"/>
      </w:pPr>
      <w:rPr>
        <w:rFonts w:hint="default"/>
      </w:rPr>
    </w:lvl>
    <w:lvl w:ilvl="6" w:tplc="74462144">
      <w:numFmt w:val="bullet"/>
      <w:lvlText w:val="•"/>
      <w:lvlJc w:val="left"/>
      <w:pPr>
        <w:ind w:left="3158" w:hanging="212"/>
      </w:pPr>
      <w:rPr>
        <w:rFonts w:hint="default"/>
      </w:rPr>
    </w:lvl>
    <w:lvl w:ilvl="7" w:tplc="9C5CDD24">
      <w:numFmt w:val="bullet"/>
      <w:lvlText w:val="•"/>
      <w:lvlJc w:val="left"/>
      <w:pPr>
        <w:ind w:left="3698" w:hanging="212"/>
      </w:pPr>
      <w:rPr>
        <w:rFonts w:hint="default"/>
      </w:rPr>
    </w:lvl>
    <w:lvl w:ilvl="8" w:tplc="28940130">
      <w:numFmt w:val="bullet"/>
      <w:lvlText w:val="•"/>
      <w:lvlJc w:val="left"/>
      <w:pPr>
        <w:ind w:left="4238" w:hanging="212"/>
      </w:pPr>
      <w:rPr>
        <w:rFonts w:hint="default"/>
      </w:rPr>
    </w:lvl>
  </w:abstractNum>
  <w:abstractNum w:abstractNumId="3" w15:restartNumberingAfterBreak="0">
    <w:nsid w:val="1A90359C"/>
    <w:multiLevelType w:val="hybridMultilevel"/>
    <w:tmpl w:val="B55AD804"/>
    <w:lvl w:ilvl="0" w:tplc="B4F8FA8C">
      <w:start w:val="3"/>
      <w:numFmt w:val="upperLetter"/>
      <w:lvlText w:val="%1."/>
      <w:lvlJc w:val="left"/>
      <w:pPr>
        <w:ind w:left="546" w:hanging="455"/>
      </w:pPr>
      <w:rPr>
        <w:rFonts w:hint="default"/>
        <w:b/>
        <w:bCs/>
        <w:spacing w:val="-1"/>
        <w:w w:val="112"/>
        <w:position w:val="1"/>
      </w:rPr>
    </w:lvl>
    <w:lvl w:ilvl="1" w:tplc="7BDC47F2">
      <w:numFmt w:val="bullet"/>
      <w:lvlText w:val="•"/>
      <w:lvlJc w:val="left"/>
      <w:pPr>
        <w:ind w:left="999" w:hanging="455"/>
      </w:pPr>
      <w:rPr>
        <w:rFonts w:hint="default"/>
      </w:rPr>
    </w:lvl>
    <w:lvl w:ilvl="2" w:tplc="5C6ADA1C">
      <w:numFmt w:val="bullet"/>
      <w:lvlText w:val="•"/>
      <w:lvlJc w:val="left"/>
      <w:pPr>
        <w:ind w:left="1458" w:hanging="455"/>
      </w:pPr>
      <w:rPr>
        <w:rFonts w:hint="default"/>
      </w:rPr>
    </w:lvl>
    <w:lvl w:ilvl="3" w:tplc="E3CCABD8">
      <w:numFmt w:val="bullet"/>
      <w:lvlText w:val="•"/>
      <w:lvlJc w:val="left"/>
      <w:pPr>
        <w:ind w:left="1917" w:hanging="455"/>
      </w:pPr>
      <w:rPr>
        <w:rFonts w:hint="default"/>
      </w:rPr>
    </w:lvl>
    <w:lvl w:ilvl="4" w:tplc="0FCC40DA">
      <w:numFmt w:val="bullet"/>
      <w:lvlText w:val="•"/>
      <w:lvlJc w:val="left"/>
      <w:pPr>
        <w:ind w:left="2376" w:hanging="455"/>
      </w:pPr>
      <w:rPr>
        <w:rFonts w:hint="default"/>
      </w:rPr>
    </w:lvl>
    <w:lvl w:ilvl="5" w:tplc="768A1A94">
      <w:numFmt w:val="bullet"/>
      <w:lvlText w:val="•"/>
      <w:lvlJc w:val="left"/>
      <w:pPr>
        <w:ind w:left="2835" w:hanging="455"/>
      </w:pPr>
      <w:rPr>
        <w:rFonts w:hint="default"/>
      </w:rPr>
    </w:lvl>
    <w:lvl w:ilvl="6" w:tplc="25B284A2">
      <w:numFmt w:val="bullet"/>
      <w:lvlText w:val="•"/>
      <w:lvlJc w:val="left"/>
      <w:pPr>
        <w:ind w:left="3294" w:hanging="455"/>
      </w:pPr>
      <w:rPr>
        <w:rFonts w:hint="default"/>
      </w:rPr>
    </w:lvl>
    <w:lvl w:ilvl="7" w:tplc="ADD09BF0">
      <w:numFmt w:val="bullet"/>
      <w:lvlText w:val="•"/>
      <w:lvlJc w:val="left"/>
      <w:pPr>
        <w:ind w:left="3753" w:hanging="455"/>
      </w:pPr>
      <w:rPr>
        <w:rFonts w:hint="default"/>
      </w:rPr>
    </w:lvl>
    <w:lvl w:ilvl="8" w:tplc="D620140E">
      <w:numFmt w:val="bullet"/>
      <w:lvlText w:val="•"/>
      <w:lvlJc w:val="left"/>
      <w:pPr>
        <w:ind w:left="4212" w:hanging="455"/>
      </w:pPr>
      <w:rPr>
        <w:rFonts w:hint="default"/>
      </w:rPr>
    </w:lvl>
  </w:abstractNum>
  <w:abstractNum w:abstractNumId="4" w15:restartNumberingAfterBreak="0">
    <w:nsid w:val="1C273184"/>
    <w:multiLevelType w:val="hybridMultilevel"/>
    <w:tmpl w:val="B6E04CC8"/>
    <w:lvl w:ilvl="0" w:tplc="71949B3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193EF4"/>
    <w:multiLevelType w:val="hybridMultilevel"/>
    <w:tmpl w:val="AD7E65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D62565E"/>
    <w:multiLevelType w:val="hybridMultilevel"/>
    <w:tmpl w:val="5E0C59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D466304"/>
    <w:multiLevelType w:val="hybridMultilevel"/>
    <w:tmpl w:val="C570CFC0"/>
    <w:lvl w:ilvl="0" w:tplc="B394B9C2">
      <w:start w:val="1"/>
      <w:numFmt w:val="upperRoman"/>
      <w:lvlText w:val="%1."/>
      <w:lvlJc w:val="left"/>
      <w:pPr>
        <w:ind w:left="471" w:hanging="212"/>
      </w:pPr>
      <w:rPr>
        <w:rFonts w:ascii="Arial" w:eastAsia="Arial" w:hAnsi="Arial" w:cs="Arial" w:hint="default"/>
        <w:color w:val="3A3636"/>
        <w:spacing w:val="-1"/>
        <w:w w:val="96"/>
        <w:sz w:val="19"/>
        <w:szCs w:val="19"/>
      </w:rPr>
    </w:lvl>
    <w:lvl w:ilvl="1" w:tplc="D6145E7A">
      <w:numFmt w:val="bullet"/>
      <w:lvlText w:val="•"/>
      <w:lvlJc w:val="left"/>
      <w:pPr>
        <w:ind w:left="963" w:hanging="212"/>
      </w:pPr>
      <w:rPr>
        <w:rFonts w:hint="default"/>
      </w:rPr>
    </w:lvl>
    <w:lvl w:ilvl="2" w:tplc="FAFA1056">
      <w:numFmt w:val="bullet"/>
      <w:lvlText w:val="•"/>
      <w:lvlJc w:val="left"/>
      <w:pPr>
        <w:ind w:left="1447" w:hanging="212"/>
      </w:pPr>
      <w:rPr>
        <w:rFonts w:hint="default"/>
      </w:rPr>
    </w:lvl>
    <w:lvl w:ilvl="3" w:tplc="12BC2E1A">
      <w:numFmt w:val="bullet"/>
      <w:lvlText w:val="•"/>
      <w:lvlJc w:val="left"/>
      <w:pPr>
        <w:ind w:left="1931" w:hanging="212"/>
      </w:pPr>
      <w:rPr>
        <w:rFonts w:hint="default"/>
      </w:rPr>
    </w:lvl>
    <w:lvl w:ilvl="4" w:tplc="0FD0E544">
      <w:numFmt w:val="bullet"/>
      <w:lvlText w:val="•"/>
      <w:lvlJc w:val="left"/>
      <w:pPr>
        <w:ind w:left="2415" w:hanging="212"/>
      </w:pPr>
      <w:rPr>
        <w:rFonts w:hint="default"/>
      </w:rPr>
    </w:lvl>
    <w:lvl w:ilvl="5" w:tplc="22662FD8">
      <w:numFmt w:val="bullet"/>
      <w:lvlText w:val="•"/>
      <w:lvlJc w:val="left"/>
      <w:pPr>
        <w:ind w:left="2899" w:hanging="212"/>
      </w:pPr>
      <w:rPr>
        <w:rFonts w:hint="default"/>
      </w:rPr>
    </w:lvl>
    <w:lvl w:ilvl="6" w:tplc="F4C0FE68">
      <w:numFmt w:val="bullet"/>
      <w:lvlText w:val="•"/>
      <w:lvlJc w:val="left"/>
      <w:pPr>
        <w:ind w:left="3382" w:hanging="212"/>
      </w:pPr>
      <w:rPr>
        <w:rFonts w:hint="default"/>
      </w:rPr>
    </w:lvl>
    <w:lvl w:ilvl="7" w:tplc="5ED466FE">
      <w:numFmt w:val="bullet"/>
      <w:lvlText w:val="•"/>
      <w:lvlJc w:val="left"/>
      <w:pPr>
        <w:ind w:left="3866" w:hanging="212"/>
      </w:pPr>
      <w:rPr>
        <w:rFonts w:hint="default"/>
      </w:rPr>
    </w:lvl>
    <w:lvl w:ilvl="8" w:tplc="9E4684CC">
      <w:numFmt w:val="bullet"/>
      <w:lvlText w:val="•"/>
      <w:lvlJc w:val="left"/>
      <w:pPr>
        <w:ind w:left="4350" w:hanging="212"/>
      </w:pPr>
      <w:rPr>
        <w:rFonts w:hint="default"/>
      </w:rPr>
    </w:lvl>
  </w:abstractNum>
  <w:abstractNum w:abstractNumId="8" w15:restartNumberingAfterBreak="0">
    <w:nsid w:val="3FE85DE5"/>
    <w:multiLevelType w:val="hybridMultilevel"/>
    <w:tmpl w:val="D06C478E"/>
    <w:lvl w:ilvl="0" w:tplc="FD821AF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4A6E89"/>
    <w:multiLevelType w:val="hybridMultilevel"/>
    <w:tmpl w:val="B1FC9D3C"/>
    <w:lvl w:ilvl="0" w:tplc="5424642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951174"/>
    <w:multiLevelType w:val="hybridMultilevel"/>
    <w:tmpl w:val="746A824A"/>
    <w:lvl w:ilvl="0" w:tplc="E4264160">
      <w:start w:val="1"/>
      <w:numFmt w:val="decimal"/>
      <w:lvlText w:val="%1."/>
      <w:lvlJc w:val="left"/>
      <w:pPr>
        <w:ind w:left="492" w:hanging="365"/>
      </w:pPr>
      <w:rPr>
        <w:rFonts w:hint="default"/>
        <w:spacing w:val="-1"/>
        <w:w w:val="109"/>
      </w:rPr>
    </w:lvl>
    <w:lvl w:ilvl="1" w:tplc="6540B97E">
      <w:numFmt w:val="bullet"/>
      <w:lvlText w:val="•"/>
      <w:lvlJc w:val="left"/>
      <w:pPr>
        <w:ind w:left="902" w:hanging="377"/>
      </w:pPr>
      <w:rPr>
        <w:rFonts w:ascii="Times New Roman" w:eastAsia="Times New Roman" w:hAnsi="Times New Roman" w:cs="Times New Roman" w:hint="default"/>
        <w:color w:val="4B494B"/>
        <w:w w:val="106"/>
        <w:sz w:val="22"/>
        <w:szCs w:val="22"/>
      </w:rPr>
    </w:lvl>
    <w:lvl w:ilvl="2" w:tplc="AF6EA3E6">
      <w:numFmt w:val="bullet"/>
      <w:lvlText w:val="•"/>
      <w:lvlJc w:val="left"/>
      <w:pPr>
        <w:ind w:left="1203" w:hanging="377"/>
      </w:pPr>
      <w:rPr>
        <w:rFonts w:hint="default"/>
      </w:rPr>
    </w:lvl>
    <w:lvl w:ilvl="3" w:tplc="21EA7DD8">
      <w:numFmt w:val="bullet"/>
      <w:lvlText w:val="•"/>
      <w:lvlJc w:val="left"/>
      <w:pPr>
        <w:ind w:left="1507" w:hanging="377"/>
      </w:pPr>
      <w:rPr>
        <w:rFonts w:hint="default"/>
      </w:rPr>
    </w:lvl>
    <w:lvl w:ilvl="4" w:tplc="60224E4E">
      <w:numFmt w:val="bullet"/>
      <w:lvlText w:val="•"/>
      <w:lvlJc w:val="left"/>
      <w:pPr>
        <w:ind w:left="1810" w:hanging="377"/>
      </w:pPr>
      <w:rPr>
        <w:rFonts w:hint="default"/>
      </w:rPr>
    </w:lvl>
    <w:lvl w:ilvl="5" w:tplc="8856C632">
      <w:numFmt w:val="bullet"/>
      <w:lvlText w:val="•"/>
      <w:lvlJc w:val="left"/>
      <w:pPr>
        <w:ind w:left="2114" w:hanging="377"/>
      </w:pPr>
      <w:rPr>
        <w:rFonts w:hint="default"/>
      </w:rPr>
    </w:lvl>
    <w:lvl w:ilvl="6" w:tplc="F078C408">
      <w:numFmt w:val="bullet"/>
      <w:lvlText w:val="•"/>
      <w:lvlJc w:val="left"/>
      <w:pPr>
        <w:ind w:left="2417" w:hanging="377"/>
      </w:pPr>
      <w:rPr>
        <w:rFonts w:hint="default"/>
      </w:rPr>
    </w:lvl>
    <w:lvl w:ilvl="7" w:tplc="E4EE15C0">
      <w:numFmt w:val="bullet"/>
      <w:lvlText w:val="•"/>
      <w:lvlJc w:val="left"/>
      <w:pPr>
        <w:ind w:left="2721" w:hanging="377"/>
      </w:pPr>
      <w:rPr>
        <w:rFonts w:hint="default"/>
      </w:rPr>
    </w:lvl>
    <w:lvl w:ilvl="8" w:tplc="BC942DE8">
      <w:numFmt w:val="bullet"/>
      <w:lvlText w:val="•"/>
      <w:lvlJc w:val="left"/>
      <w:pPr>
        <w:ind w:left="3024" w:hanging="377"/>
      </w:pPr>
      <w:rPr>
        <w:rFonts w:hint="default"/>
      </w:rPr>
    </w:lvl>
  </w:abstractNum>
  <w:abstractNum w:abstractNumId="11" w15:restartNumberingAfterBreak="0">
    <w:nsid w:val="4F23314D"/>
    <w:multiLevelType w:val="hybridMultilevel"/>
    <w:tmpl w:val="2A80F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8D49C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6681171"/>
    <w:multiLevelType w:val="hybridMultilevel"/>
    <w:tmpl w:val="84E49A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6821145"/>
    <w:multiLevelType w:val="hybridMultilevel"/>
    <w:tmpl w:val="D4E86D74"/>
    <w:lvl w:ilvl="0" w:tplc="DCF670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6D6970"/>
    <w:multiLevelType w:val="hybridMultilevel"/>
    <w:tmpl w:val="5B0C4276"/>
    <w:lvl w:ilvl="0" w:tplc="13B8FB64">
      <w:start w:val="1"/>
      <w:numFmt w:val="upperLetter"/>
      <w:lvlText w:val="%1."/>
      <w:lvlJc w:val="left"/>
      <w:pPr>
        <w:ind w:left="535" w:hanging="449"/>
      </w:pPr>
      <w:rPr>
        <w:rFonts w:ascii="Arial" w:eastAsia="Arial" w:hAnsi="Arial" w:cs="Arial" w:hint="default"/>
        <w:b/>
        <w:bCs/>
        <w:color w:val="383636"/>
        <w:spacing w:val="-1"/>
        <w:w w:val="117"/>
        <w:sz w:val="18"/>
        <w:szCs w:val="18"/>
      </w:rPr>
    </w:lvl>
    <w:lvl w:ilvl="1" w:tplc="DDB88EFE">
      <w:start w:val="1"/>
      <w:numFmt w:val="upperRoman"/>
      <w:lvlText w:val="%2"/>
      <w:lvlJc w:val="left"/>
      <w:pPr>
        <w:ind w:left="535" w:hanging="406"/>
      </w:pPr>
      <w:rPr>
        <w:rFonts w:hint="default"/>
        <w:w w:val="127"/>
      </w:rPr>
    </w:lvl>
    <w:lvl w:ilvl="2" w:tplc="4148C860">
      <w:numFmt w:val="bullet"/>
      <w:lvlText w:val="•"/>
      <w:lvlJc w:val="left"/>
      <w:pPr>
        <w:ind w:left="1458" w:hanging="406"/>
      </w:pPr>
      <w:rPr>
        <w:rFonts w:hint="default"/>
      </w:rPr>
    </w:lvl>
    <w:lvl w:ilvl="3" w:tplc="C26A0A20">
      <w:numFmt w:val="bullet"/>
      <w:lvlText w:val="•"/>
      <w:lvlJc w:val="left"/>
      <w:pPr>
        <w:ind w:left="1917" w:hanging="406"/>
      </w:pPr>
      <w:rPr>
        <w:rFonts w:hint="default"/>
      </w:rPr>
    </w:lvl>
    <w:lvl w:ilvl="4" w:tplc="C12C3B90">
      <w:numFmt w:val="bullet"/>
      <w:lvlText w:val="•"/>
      <w:lvlJc w:val="left"/>
      <w:pPr>
        <w:ind w:left="2376" w:hanging="406"/>
      </w:pPr>
      <w:rPr>
        <w:rFonts w:hint="default"/>
      </w:rPr>
    </w:lvl>
    <w:lvl w:ilvl="5" w:tplc="8820DBFC">
      <w:numFmt w:val="bullet"/>
      <w:lvlText w:val="•"/>
      <w:lvlJc w:val="left"/>
      <w:pPr>
        <w:ind w:left="2835" w:hanging="406"/>
      </w:pPr>
      <w:rPr>
        <w:rFonts w:hint="default"/>
      </w:rPr>
    </w:lvl>
    <w:lvl w:ilvl="6" w:tplc="CCE62B28">
      <w:numFmt w:val="bullet"/>
      <w:lvlText w:val="•"/>
      <w:lvlJc w:val="left"/>
      <w:pPr>
        <w:ind w:left="3294" w:hanging="406"/>
      </w:pPr>
      <w:rPr>
        <w:rFonts w:hint="default"/>
      </w:rPr>
    </w:lvl>
    <w:lvl w:ilvl="7" w:tplc="29EA65AC">
      <w:numFmt w:val="bullet"/>
      <w:lvlText w:val="•"/>
      <w:lvlJc w:val="left"/>
      <w:pPr>
        <w:ind w:left="3753" w:hanging="406"/>
      </w:pPr>
      <w:rPr>
        <w:rFonts w:hint="default"/>
      </w:rPr>
    </w:lvl>
    <w:lvl w:ilvl="8" w:tplc="D7D251E2">
      <w:numFmt w:val="bullet"/>
      <w:lvlText w:val="•"/>
      <w:lvlJc w:val="left"/>
      <w:pPr>
        <w:ind w:left="4212" w:hanging="406"/>
      </w:pPr>
      <w:rPr>
        <w:rFonts w:hint="default"/>
      </w:rPr>
    </w:lvl>
  </w:abstractNum>
  <w:abstractNum w:abstractNumId="16" w15:restartNumberingAfterBreak="0">
    <w:nsid w:val="5AF0003B"/>
    <w:multiLevelType w:val="multilevel"/>
    <w:tmpl w:val="C5F01F78"/>
    <w:lvl w:ilvl="0">
      <w:start w:val="2"/>
      <w:numFmt w:val="decimal"/>
      <w:lvlText w:val="%1."/>
      <w:lvlJc w:val="left"/>
      <w:pPr>
        <w:ind w:left="474" w:hanging="358"/>
      </w:pPr>
      <w:rPr>
        <w:rFonts w:ascii="Times New Roman" w:eastAsia="Times New Roman" w:hAnsi="Times New Roman" w:cs="Times New Roman" w:hint="default"/>
        <w:color w:val="464446"/>
        <w:w w:val="107"/>
        <w:sz w:val="22"/>
        <w:szCs w:val="22"/>
      </w:rPr>
    </w:lvl>
    <w:lvl w:ilvl="1">
      <w:start w:val="1"/>
      <w:numFmt w:val="decimal"/>
      <w:lvlText w:val="%1.%2"/>
      <w:lvlJc w:val="left"/>
      <w:pPr>
        <w:ind w:left="510" w:hanging="320"/>
      </w:pPr>
      <w:rPr>
        <w:rFonts w:ascii="Times New Roman" w:eastAsia="Times New Roman" w:hAnsi="Times New Roman" w:cs="Times New Roman" w:hint="default"/>
        <w:b/>
        <w:bCs/>
        <w:color w:val="4B494B"/>
        <w:w w:val="97"/>
        <w:sz w:val="21"/>
        <w:szCs w:val="21"/>
      </w:rPr>
    </w:lvl>
    <w:lvl w:ilvl="2">
      <w:numFmt w:val="bullet"/>
      <w:lvlText w:val="•"/>
      <w:lvlJc w:val="left"/>
      <w:pPr>
        <w:ind w:left="1459" w:hanging="320"/>
      </w:pPr>
      <w:rPr>
        <w:rFonts w:hint="default"/>
      </w:rPr>
    </w:lvl>
    <w:lvl w:ilvl="3">
      <w:numFmt w:val="bullet"/>
      <w:lvlText w:val="•"/>
      <w:lvlJc w:val="left"/>
      <w:pPr>
        <w:ind w:left="2398" w:hanging="320"/>
      </w:pPr>
      <w:rPr>
        <w:rFonts w:hint="default"/>
      </w:rPr>
    </w:lvl>
    <w:lvl w:ilvl="4">
      <w:numFmt w:val="bullet"/>
      <w:lvlText w:val="•"/>
      <w:lvlJc w:val="left"/>
      <w:pPr>
        <w:ind w:left="3338" w:hanging="320"/>
      </w:pPr>
      <w:rPr>
        <w:rFonts w:hint="default"/>
      </w:rPr>
    </w:lvl>
    <w:lvl w:ilvl="5">
      <w:numFmt w:val="bullet"/>
      <w:lvlText w:val="•"/>
      <w:lvlJc w:val="left"/>
      <w:pPr>
        <w:ind w:left="4277" w:hanging="320"/>
      </w:pPr>
      <w:rPr>
        <w:rFonts w:hint="default"/>
      </w:rPr>
    </w:lvl>
    <w:lvl w:ilvl="6">
      <w:numFmt w:val="bullet"/>
      <w:lvlText w:val="•"/>
      <w:lvlJc w:val="left"/>
      <w:pPr>
        <w:ind w:left="5216" w:hanging="320"/>
      </w:pPr>
      <w:rPr>
        <w:rFonts w:hint="default"/>
      </w:rPr>
    </w:lvl>
    <w:lvl w:ilvl="7">
      <w:numFmt w:val="bullet"/>
      <w:lvlText w:val="•"/>
      <w:lvlJc w:val="left"/>
      <w:pPr>
        <w:ind w:left="6156" w:hanging="320"/>
      </w:pPr>
      <w:rPr>
        <w:rFonts w:hint="default"/>
      </w:rPr>
    </w:lvl>
    <w:lvl w:ilvl="8">
      <w:numFmt w:val="bullet"/>
      <w:lvlText w:val="•"/>
      <w:lvlJc w:val="left"/>
      <w:pPr>
        <w:ind w:left="7095" w:hanging="320"/>
      </w:pPr>
      <w:rPr>
        <w:rFonts w:hint="default"/>
      </w:rPr>
    </w:lvl>
  </w:abstractNum>
  <w:abstractNum w:abstractNumId="17" w15:restartNumberingAfterBreak="0">
    <w:nsid w:val="5C9B6751"/>
    <w:multiLevelType w:val="hybridMultilevel"/>
    <w:tmpl w:val="9E944004"/>
    <w:lvl w:ilvl="0" w:tplc="3B50B75C">
      <w:start w:val="2"/>
      <w:numFmt w:val="upperLetter"/>
      <w:lvlText w:val="%1."/>
      <w:lvlJc w:val="left"/>
      <w:pPr>
        <w:ind w:left="541" w:hanging="455"/>
      </w:pPr>
      <w:rPr>
        <w:rFonts w:ascii="Arial" w:eastAsia="Arial" w:hAnsi="Arial" w:cs="Arial" w:hint="default"/>
        <w:b/>
        <w:bCs/>
        <w:color w:val="383636"/>
        <w:spacing w:val="-1"/>
        <w:w w:val="110"/>
        <w:position w:val="1"/>
        <w:sz w:val="18"/>
        <w:szCs w:val="18"/>
      </w:rPr>
    </w:lvl>
    <w:lvl w:ilvl="1" w:tplc="BAACE84C">
      <w:start w:val="1"/>
      <w:numFmt w:val="upperRoman"/>
      <w:lvlText w:val="%2"/>
      <w:lvlJc w:val="left"/>
      <w:pPr>
        <w:ind w:left="542" w:hanging="399"/>
        <w:jc w:val="right"/>
      </w:pPr>
      <w:rPr>
        <w:rFonts w:hint="default"/>
        <w:w w:val="127"/>
      </w:rPr>
    </w:lvl>
    <w:lvl w:ilvl="2" w:tplc="3D8EBF0C">
      <w:numFmt w:val="bullet"/>
      <w:lvlText w:val="•"/>
      <w:lvlJc w:val="left"/>
      <w:pPr>
        <w:ind w:left="1458" w:hanging="399"/>
      </w:pPr>
      <w:rPr>
        <w:rFonts w:hint="default"/>
      </w:rPr>
    </w:lvl>
    <w:lvl w:ilvl="3" w:tplc="A016D33C">
      <w:numFmt w:val="bullet"/>
      <w:lvlText w:val="•"/>
      <w:lvlJc w:val="left"/>
      <w:pPr>
        <w:ind w:left="1917" w:hanging="399"/>
      </w:pPr>
      <w:rPr>
        <w:rFonts w:hint="default"/>
      </w:rPr>
    </w:lvl>
    <w:lvl w:ilvl="4" w:tplc="3BD49DA6">
      <w:numFmt w:val="bullet"/>
      <w:lvlText w:val="•"/>
      <w:lvlJc w:val="left"/>
      <w:pPr>
        <w:ind w:left="2376" w:hanging="399"/>
      </w:pPr>
      <w:rPr>
        <w:rFonts w:hint="default"/>
      </w:rPr>
    </w:lvl>
    <w:lvl w:ilvl="5" w:tplc="8B2A4EE4">
      <w:numFmt w:val="bullet"/>
      <w:lvlText w:val="•"/>
      <w:lvlJc w:val="left"/>
      <w:pPr>
        <w:ind w:left="2835" w:hanging="399"/>
      </w:pPr>
      <w:rPr>
        <w:rFonts w:hint="default"/>
      </w:rPr>
    </w:lvl>
    <w:lvl w:ilvl="6" w:tplc="CF4E94EA">
      <w:numFmt w:val="bullet"/>
      <w:lvlText w:val="•"/>
      <w:lvlJc w:val="left"/>
      <w:pPr>
        <w:ind w:left="3294" w:hanging="399"/>
      </w:pPr>
      <w:rPr>
        <w:rFonts w:hint="default"/>
      </w:rPr>
    </w:lvl>
    <w:lvl w:ilvl="7" w:tplc="398076AC">
      <w:numFmt w:val="bullet"/>
      <w:lvlText w:val="•"/>
      <w:lvlJc w:val="left"/>
      <w:pPr>
        <w:ind w:left="3753" w:hanging="399"/>
      </w:pPr>
      <w:rPr>
        <w:rFonts w:hint="default"/>
      </w:rPr>
    </w:lvl>
    <w:lvl w:ilvl="8" w:tplc="356A82D6">
      <w:numFmt w:val="bullet"/>
      <w:lvlText w:val="•"/>
      <w:lvlJc w:val="left"/>
      <w:pPr>
        <w:ind w:left="4212" w:hanging="399"/>
      </w:pPr>
      <w:rPr>
        <w:rFonts w:hint="default"/>
      </w:rPr>
    </w:lvl>
  </w:abstractNum>
  <w:abstractNum w:abstractNumId="18" w15:restartNumberingAfterBreak="0">
    <w:nsid w:val="676304CB"/>
    <w:multiLevelType w:val="hybridMultilevel"/>
    <w:tmpl w:val="14C655B2"/>
    <w:lvl w:ilvl="0" w:tplc="F146AD34">
      <w:start w:val="5"/>
      <w:numFmt w:val="decimal"/>
      <w:lvlText w:val="%1."/>
      <w:lvlJc w:val="left"/>
      <w:pPr>
        <w:ind w:left="165" w:hanging="278"/>
      </w:pPr>
      <w:rPr>
        <w:rFonts w:hint="default"/>
        <w:b/>
        <w:bCs/>
        <w:spacing w:val="-39"/>
        <w:w w:val="83"/>
      </w:rPr>
    </w:lvl>
    <w:lvl w:ilvl="1" w:tplc="4CB87CE4">
      <w:numFmt w:val="bullet"/>
      <w:lvlText w:val="•"/>
      <w:lvlJc w:val="left"/>
      <w:pPr>
        <w:ind w:left="1220" w:hanging="278"/>
      </w:pPr>
      <w:rPr>
        <w:rFonts w:hint="default"/>
      </w:rPr>
    </w:lvl>
    <w:lvl w:ilvl="2" w:tplc="ACD2A70A">
      <w:numFmt w:val="bullet"/>
      <w:lvlText w:val="•"/>
      <w:lvlJc w:val="left"/>
      <w:pPr>
        <w:ind w:left="2100" w:hanging="278"/>
      </w:pPr>
      <w:rPr>
        <w:rFonts w:hint="default"/>
      </w:rPr>
    </w:lvl>
    <w:lvl w:ilvl="3" w:tplc="C9C2B6AC">
      <w:numFmt w:val="bullet"/>
      <w:lvlText w:val="•"/>
      <w:lvlJc w:val="left"/>
      <w:pPr>
        <w:ind w:left="2981" w:hanging="278"/>
      </w:pPr>
      <w:rPr>
        <w:rFonts w:hint="default"/>
      </w:rPr>
    </w:lvl>
    <w:lvl w:ilvl="4" w:tplc="76283FD0">
      <w:numFmt w:val="bullet"/>
      <w:lvlText w:val="•"/>
      <w:lvlJc w:val="left"/>
      <w:pPr>
        <w:ind w:left="3862" w:hanging="278"/>
      </w:pPr>
      <w:rPr>
        <w:rFonts w:hint="default"/>
      </w:rPr>
    </w:lvl>
    <w:lvl w:ilvl="5" w:tplc="6798C9D4">
      <w:numFmt w:val="bullet"/>
      <w:lvlText w:val="•"/>
      <w:lvlJc w:val="left"/>
      <w:pPr>
        <w:ind w:left="4743" w:hanging="278"/>
      </w:pPr>
      <w:rPr>
        <w:rFonts w:hint="default"/>
      </w:rPr>
    </w:lvl>
    <w:lvl w:ilvl="6" w:tplc="72C08D18">
      <w:numFmt w:val="bullet"/>
      <w:lvlText w:val="•"/>
      <w:lvlJc w:val="left"/>
      <w:pPr>
        <w:ind w:left="5624" w:hanging="278"/>
      </w:pPr>
      <w:rPr>
        <w:rFonts w:hint="default"/>
      </w:rPr>
    </w:lvl>
    <w:lvl w:ilvl="7" w:tplc="50C28C2C">
      <w:numFmt w:val="bullet"/>
      <w:lvlText w:val="•"/>
      <w:lvlJc w:val="left"/>
      <w:pPr>
        <w:ind w:left="6505" w:hanging="278"/>
      </w:pPr>
      <w:rPr>
        <w:rFonts w:hint="default"/>
      </w:rPr>
    </w:lvl>
    <w:lvl w:ilvl="8" w:tplc="FB64CF92">
      <w:numFmt w:val="bullet"/>
      <w:lvlText w:val="•"/>
      <w:lvlJc w:val="left"/>
      <w:pPr>
        <w:ind w:left="7386" w:hanging="278"/>
      </w:pPr>
      <w:rPr>
        <w:rFonts w:hint="default"/>
      </w:rPr>
    </w:lvl>
  </w:abstractNum>
  <w:abstractNum w:abstractNumId="19" w15:restartNumberingAfterBreak="0">
    <w:nsid w:val="69622CE0"/>
    <w:multiLevelType w:val="hybridMultilevel"/>
    <w:tmpl w:val="B23AE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AC42B4"/>
    <w:multiLevelType w:val="hybridMultilevel"/>
    <w:tmpl w:val="51E89D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6E248A"/>
    <w:multiLevelType w:val="hybridMultilevel"/>
    <w:tmpl w:val="5F604AEC"/>
    <w:lvl w:ilvl="0" w:tplc="87EE252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BB755A"/>
    <w:multiLevelType w:val="hybridMultilevel"/>
    <w:tmpl w:val="BAD048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F542DF"/>
    <w:multiLevelType w:val="hybridMultilevel"/>
    <w:tmpl w:val="3092AF48"/>
    <w:lvl w:ilvl="0" w:tplc="F7F87F90">
      <w:start w:val="2"/>
      <w:numFmt w:val="upperLetter"/>
      <w:lvlText w:val="%1."/>
      <w:lvlJc w:val="left"/>
      <w:pPr>
        <w:ind w:left="335" w:hanging="252"/>
      </w:pPr>
      <w:rPr>
        <w:rFonts w:ascii="Arial" w:eastAsia="Arial" w:hAnsi="Arial" w:cs="Arial" w:hint="default"/>
        <w:b/>
        <w:bCs/>
        <w:color w:val="3A3636"/>
        <w:spacing w:val="-1"/>
        <w:w w:val="110"/>
        <w:sz w:val="18"/>
        <w:szCs w:val="18"/>
      </w:rPr>
    </w:lvl>
    <w:lvl w:ilvl="1" w:tplc="2ABE0408">
      <w:start w:val="1"/>
      <w:numFmt w:val="upperRoman"/>
      <w:lvlText w:val="%2."/>
      <w:lvlJc w:val="left"/>
      <w:pPr>
        <w:ind w:left="475" w:hanging="224"/>
      </w:pPr>
      <w:rPr>
        <w:rFonts w:ascii="Arial" w:eastAsia="Arial" w:hAnsi="Arial" w:cs="Arial" w:hint="default"/>
        <w:color w:val="3A3636"/>
        <w:spacing w:val="-1"/>
        <w:w w:val="133"/>
        <w:sz w:val="19"/>
        <w:szCs w:val="19"/>
      </w:rPr>
    </w:lvl>
    <w:lvl w:ilvl="2" w:tplc="E68AC7BE">
      <w:numFmt w:val="bullet"/>
      <w:lvlText w:val="•"/>
      <w:lvlJc w:val="left"/>
      <w:pPr>
        <w:ind w:left="1018" w:hanging="224"/>
      </w:pPr>
      <w:rPr>
        <w:rFonts w:hint="default"/>
      </w:rPr>
    </w:lvl>
    <w:lvl w:ilvl="3" w:tplc="7E74B148">
      <w:numFmt w:val="bullet"/>
      <w:lvlText w:val="•"/>
      <w:lvlJc w:val="left"/>
      <w:pPr>
        <w:ind w:left="1556" w:hanging="224"/>
      </w:pPr>
      <w:rPr>
        <w:rFonts w:hint="default"/>
      </w:rPr>
    </w:lvl>
    <w:lvl w:ilvl="4" w:tplc="8D661380">
      <w:numFmt w:val="bullet"/>
      <w:lvlText w:val="•"/>
      <w:lvlJc w:val="left"/>
      <w:pPr>
        <w:ind w:left="2095" w:hanging="224"/>
      </w:pPr>
      <w:rPr>
        <w:rFonts w:hint="default"/>
      </w:rPr>
    </w:lvl>
    <w:lvl w:ilvl="5" w:tplc="8F9A9308">
      <w:numFmt w:val="bullet"/>
      <w:lvlText w:val="•"/>
      <w:lvlJc w:val="left"/>
      <w:pPr>
        <w:ind w:left="2633" w:hanging="224"/>
      </w:pPr>
      <w:rPr>
        <w:rFonts w:hint="default"/>
      </w:rPr>
    </w:lvl>
    <w:lvl w:ilvl="6" w:tplc="2592AF28">
      <w:numFmt w:val="bullet"/>
      <w:lvlText w:val="•"/>
      <w:lvlJc w:val="left"/>
      <w:pPr>
        <w:ind w:left="3171" w:hanging="224"/>
      </w:pPr>
      <w:rPr>
        <w:rFonts w:hint="default"/>
      </w:rPr>
    </w:lvl>
    <w:lvl w:ilvl="7" w:tplc="0B7CE44A">
      <w:numFmt w:val="bullet"/>
      <w:lvlText w:val="•"/>
      <w:lvlJc w:val="left"/>
      <w:pPr>
        <w:ind w:left="3710" w:hanging="224"/>
      </w:pPr>
      <w:rPr>
        <w:rFonts w:hint="default"/>
      </w:rPr>
    </w:lvl>
    <w:lvl w:ilvl="8" w:tplc="A7A61048">
      <w:numFmt w:val="bullet"/>
      <w:lvlText w:val="•"/>
      <w:lvlJc w:val="left"/>
      <w:pPr>
        <w:ind w:left="4248" w:hanging="224"/>
      </w:pPr>
      <w:rPr>
        <w:rFonts w:hint="default"/>
      </w:rPr>
    </w:lvl>
  </w:abstractNum>
  <w:abstractNum w:abstractNumId="24" w15:restartNumberingAfterBreak="0">
    <w:nsid w:val="7F6E66BA"/>
    <w:multiLevelType w:val="hybridMultilevel"/>
    <w:tmpl w:val="575CC60C"/>
    <w:lvl w:ilvl="0" w:tplc="562A06B6">
      <w:start w:val="1"/>
      <w:numFmt w:val="upperRoman"/>
      <w:lvlText w:val="%1."/>
      <w:lvlJc w:val="left"/>
      <w:pPr>
        <w:ind w:left="462" w:hanging="211"/>
      </w:pPr>
      <w:rPr>
        <w:rFonts w:ascii="Arial" w:eastAsia="Arial" w:hAnsi="Arial" w:cs="Arial" w:hint="default"/>
        <w:color w:val="3A3636"/>
        <w:spacing w:val="-1"/>
        <w:w w:val="135"/>
        <w:sz w:val="19"/>
        <w:szCs w:val="19"/>
      </w:rPr>
    </w:lvl>
    <w:lvl w:ilvl="1" w:tplc="BD726AA8">
      <w:numFmt w:val="bullet"/>
      <w:lvlText w:val="•"/>
      <w:lvlJc w:val="left"/>
      <w:pPr>
        <w:ind w:left="460" w:hanging="211"/>
      </w:pPr>
      <w:rPr>
        <w:rFonts w:hint="default"/>
      </w:rPr>
    </w:lvl>
    <w:lvl w:ilvl="2" w:tplc="4762D916">
      <w:numFmt w:val="bullet"/>
      <w:lvlText w:val="•"/>
      <w:lvlJc w:val="left"/>
      <w:pPr>
        <w:ind w:left="1000" w:hanging="211"/>
      </w:pPr>
      <w:rPr>
        <w:rFonts w:hint="default"/>
      </w:rPr>
    </w:lvl>
    <w:lvl w:ilvl="3" w:tplc="BDAE3FD2">
      <w:numFmt w:val="bullet"/>
      <w:lvlText w:val="•"/>
      <w:lvlJc w:val="left"/>
      <w:pPr>
        <w:ind w:left="1541" w:hanging="211"/>
      </w:pPr>
      <w:rPr>
        <w:rFonts w:hint="default"/>
      </w:rPr>
    </w:lvl>
    <w:lvl w:ilvl="4" w:tplc="AA52B150">
      <w:numFmt w:val="bullet"/>
      <w:lvlText w:val="•"/>
      <w:lvlJc w:val="left"/>
      <w:pPr>
        <w:ind w:left="2081" w:hanging="211"/>
      </w:pPr>
      <w:rPr>
        <w:rFonts w:hint="default"/>
      </w:rPr>
    </w:lvl>
    <w:lvl w:ilvl="5" w:tplc="D30877D6">
      <w:numFmt w:val="bullet"/>
      <w:lvlText w:val="•"/>
      <w:lvlJc w:val="left"/>
      <w:pPr>
        <w:ind w:left="2622" w:hanging="211"/>
      </w:pPr>
      <w:rPr>
        <w:rFonts w:hint="default"/>
      </w:rPr>
    </w:lvl>
    <w:lvl w:ilvl="6" w:tplc="D1146580">
      <w:numFmt w:val="bullet"/>
      <w:lvlText w:val="•"/>
      <w:lvlJc w:val="left"/>
      <w:pPr>
        <w:ind w:left="3162" w:hanging="211"/>
      </w:pPr>
      <w:rPr>
        <w:rFonts w:hint="default"/>
      </w:rPr>
    </w:lvl>
    <w:lvl w:ilvl="7" w:tplc="6ACC6E28">
      <w:numFmt w:val="bullet"/>
      <w:lvlText w:val="•"/>
      <w:lvlJc w:val="left"/>
      <w:pPr>
        <w:ind w:left="3703" w:hanging="211"/>
      </w:pPr>
      <w:rPr>
        <w:rFonts w:hint="default"/>
      </w:rPr>
    </w:lvl>
    <w:lvl w:ilvl="8" w:tplc="605AE72C">
      <w:numFmt w:val="bullet"/>
      <w:lvlText w:val="•"/>
      <w:lvlJc w:val="left"/>
      <w:pPr>
        <w:ind w:left="4243" w:hanging="211"/>
      </w:pPr>
      <w:rPr>
        <w:rFonts w:hint="default"/>
      </w:rPr>
    </w:lvl>
  </w:abstractNum>
  <w:num w:numId="1">
    <w:abstractNumId w:val="18"/>
  </w:num>
  <w:num w:numId="2">
    <w:abstractNumId w:val="10"/>
  </w:num>
  <w:num w:numId="3">
    <w:abstractNumId w:val="7"/>
  </w:num>
  <w:num w:numId="4">
    <w:abstractNumId w:val="2"/>
  </w:num>
  <w:num w:numId="5">
    <w:abstractNumId w:val="23"/>
  </w:num>
  <w:num w:numId="6">
    <w:abstractNumId w:val="24"/>
  </w:num>
  <w:num w:numId="7">
    <w:abstractNumId w:val="1"/>
  </w:num>
  <w:num w:numId="8">
    <w:abstractNumId w:val="3"/>
  </w:num>
  <w:num w:numId="9">
    <w:abstractNumId w:val="17"/>
  </w:num>
  <w:num w:numId="10">
    <w:abstractNumId w:val="15"/>
  </w:num>
  <w:num w:numId="11">
    <w:abstractNumId w:val="16"/>
  </w:num>
  <w:num w:numId="12">
    <w:abstractNumId w:val="12"/>
  </w:num>
  <w:num w:numId="13">
    <w:abstractNumId w:val="14"/>
  </w:num>
  <w:num w:numId="14">
    <w:abstractNumId w:val="6"/>
  </w:num>
  <w:num w:numId="15">
    <w:abstractNumId w:val="20"/>
  </w:num>
  <w:num w:numId="16">
    <w:abstractNumId w:val="8"/>
  </w:num>
  <w:num w:numId="17">
    <w:abstractNumId w:val="22"/>
  </w:num>
  <w:num w:numId="18">
    <w:abstractNumId w:val="21"/>
  </w:num>
  <w:num w:numId="19">
    <w:abstractNumId w:val="9"/>
  </w:num>
  <w:num w:numId="20">
    <w:abstractNumId w:val="0"/>
  </w:num>
  <w:num w:numId="21">
    <w:abstractNumId w:val="4"/>
  </w:num>
  <w:num w:numId="22">
    <w:abstractNumId w:val="19"/>
  </w:num>
  <w:num w:numId="23">
    <w:abstractNumId w:val="11"/>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47"/>
    <w:rsid w:val="0003421A"/>
    <w:rsid w:val="00053CFC"/>
    <w:rsid w:val="0006237A"/>
    <w:rsid w:val="0009003C"/>
    <w:rsid w:val="000A24F1"/>
    <w:rsid w:val="000B2D16"/>
    <w:rsid w:val="000B3125"/>
    <w:rsid w:val="000F1136"/>
    <w:rsid w:val="00100EA9"/>
    <w:rsid w:val="0010477F"/>
    <w:rsid w:val="001456C6"/>
    <w:rsid w:val="00153CB5"/>
    <w:rsid w:val="0016083E"/>
    <w:rsid w:val="00174EC7"/>
    <w:rsid w:val="00190D2B"/>
    <w:rsid w:val="00191679"/>
    <w:rsid w:val="00192D7A"/>
    <w:rsid w:val="00201514"/>
    <w:rsid w:val="0021722C"/>
    <w:rsid w:val="00245DE2"/>
    <w:rsid w:val="00247524"/>
    <w:rsid w:val="002546AF"/>
    <w:rsid w:val="00263A01"/>
    <w:rsid w:val="00282183"/>
    <w:rsid w:val="00321C7C"/>
    <w:rsid w:val="00333F9E"/>
    <w:rsid w:val="00364DAC"/>
    <w:rsid w:val="0037109E"/>
    <w:rsid w:val="00403C83"/>
    <w:rsid w:val="004055AF"/>
    <w:rsid w:val="00412947"/>
    <w:rsid w:val="0044405E"/>
    <w:rsid w:val="004557E4"/>
    <w:rsid w:val="004948AE"/>
    <w:rsid w:val="004A14F5"/>
    <w:rsid w:val="0051019F"/>
    <w:rsid w:val="00516993"/>
    <w:rsid w:val="00531147"/>
    <w:rsid w:val="005B4D90"/>
    <w:rsid w:val="00617D9C"/>
    <w:rsid w:val="00634C3F"/>
    <w:rsid w:val="00643C3C"/>
    <w:rsid w:val="006455FF"/>
    <w:rsid w:val="00655E7B"/>
    <w:rsid w:val="00675938"/>
    <w:rsid w:val="00681A9F"/>
    <w:rsid w:val="00694706"/>
    <w:rsid w:val="006C2711"/>
    <w:rsid w:val="006E12B1"/>
    <w:rsid w:val="006F188D"/>
    <w:rsid w:val="0071107A"/>
    <w:rsid w:val="00716D01"/>
    <w:rsid w:val="007571E1"/>
    <w:rsid w:val="0075720A"/>
    <w:rsid w:val="007A0078"/>
    <w:rsid w:val="007A56F7"/>
    <w:rsid w:val="007D7977"/>
    <w:rsid w:val="007F2AF9"/>
    <w:rsid w:val="007F415E"/>
    <w:rsid w:val="00836885"/>
    <w:rsid w:val="00875125"/>
    <w:rsid w:val="00904B5D"/>
    <w:rsid w:val="009103E8"/>
    <w:rsid w:val="0091504A"/>
    <w:rsid w:val="00962628"/>
    <w:rsid w:val="00972D89"/>
    <w:rsid w:val="00977951"/>
    <w:rsid w:val="009D312B"/>
    <w:rsid w:val="009D62BF"/>
    <w:rsid w:val="009E3008"/>
    <w:rsid w:val="00A12260"/>
    <w:rsid w:val="00A351FF"/>
    <w:rsid w:val="00A54DA9"/>
    <w:rsid w:val="00A615DF"/>
    <w:rsid w:val="00AF105B"/>
    <w:rsid w:val="00AF2410"/>
    <w:rsid w:val="00BA5FB9"/>
    <w:rsid w:val="00BB1A79"/>
    <w:rsid w:val="00BC7373"/>
    <w:rsid w:val="00BF6B84"/>
    <w:rsid w:val="00BF6D2B"/>
    <w:rsid w:val="00C01244"/>
    <w:rsid w:val="00C35A25"/>
    <w:rsid w:val="00C37501"/>
    <w:rsid w:val="00C37B2B"/>
    <w:rsid w:val="00C666FE"/>
    <w:rsid w:val="00C87312"/>
    <w:rsid w:val="00CD2187"/>
    <w:rsid w:val="00CE3ED4"/>
    <w:rsid w:val="00CF40D6"/>
    <w:rsid w:val="00D25981"/>
    <w:rsid w:val="00D70B0A"/>
    <w:rsid w:val="00D72578"/>
    <w:rsid w:val="00DB1EB1"/>
    <w:rsid w:val="00DE1F44"/>
    <w:rsid w:val="00DE5CC7"/>
    <w:rsid w:val="00E368D5"/>
    <w:rsid w:val="00E5688F"/>
    <w:rsid w:val="00E93C99"/>
    <w:rsid w:val="00ED513D"/>
    <w:rsid w:val="00F7455B"/>
    <w:rsid w:val="00FB2805"/>
    <w:rsid w:val="00FB3AB3"/>
    <w:rsid w:val="00FC2B1C"/>
    <w:rsid w:val="00FC655A"/>
    <w:rsid w:val="00FD6D7F"/>
    <w:rsid w:val="00FF17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E066"/>
  <w15:docId w15:val="{4ED79C52-B5FA-4888-ACD3-396D4152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166"/>
      <w:outlineLvl w:val="0"/>
    </w:pPr>
    <w:rPr>
      <w:b/>
      <w:bCs/>
      <w:sz w:val="26"/>
      <w:szCs w:val="26"/>
    </w:rPr>
  </w:style>
  <w:style w:type="paragraph" w:styleId="Nagwek2">
    <w:name w:val="heading 2"/>
    <w:basedOn w:val="Normalny"/>
    <w:uiPriority w:val="9"/>
    <w:unhideWhenUsed/>
    <w:qFormat/>
    <w:pPr>
      <w:ind w:left="117" w:right="579"/>
      <w:outlineLvl w:val="1"/>
    </w:pPr>
    <w:rPr>
      <w:b/>
      <w:bCs/>
      <w:sz w:val="25"/>
      <w:szCs w:val="25"/>
    </w:rPr>
  </w:style>
  <w:style w:type="paragraph" w:styleId="Nagwek3">
    <w:name w:val="heading 3"/>
    <w:basedOn w:val="Normalny"/>
    <w:uiPriority w:val="9"/>
    <w:unhideWhenUsed/>
    <w:qFormat/>
    <w:pPr>
      <w:spacing w:before="10"/>
      <w:ind w:left="60"/>
      <w:outlineLvl w:val="2"/>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117" w:hanging="373"/>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FB3AB3"/>
    <w:pPr>
      <w:tabs>
        <w:tab w:val="center" w:pos="4536"/>
        <w:tab w:val="right" w:pos="9072"/>
      </w:tabs>
    </w:pPr>
  </w:style>
  <w:style w:type="character" w:customStyle="1" w:styleId="NagwekZnak">
    <w:name w:val="Nagłówek Znak"/>
    <w:basedOn w:val="Domylnaczcionkaakapitu"/>
    <w:link w:val="Nagwek"/>
    <w:uiPriority w:val="99"/>
    <w:rsid w:val="00FB3AB3"/>
    <w:rPr>
      <w:rFonts w:ascii="Times New Roman" w:eastAsia="Times New Roman" w:hAnsi="Times New Roman" w:cs="Times New Roman"/>
    </w:rPr>
  </w:style>
  <w:style w:type="paragraph" w:styleId="Stopka">
    <w:name w:val="footer"/>
    <w:basedOn w:val="Normalny"/>
    <w:link w:val="StopkaZnak"/>
    <w:uiPriority w:val="99"/>
    <w:unhideWhenUsed/>
    <w:rsid w:val="00FB3AB3"/>
    <w:pPr>
      <w:tabs>
        <w:tab w:val="center" w:pos="4536"/>
        <w:tab w:val="right" w:pos="9072"/>
      </w:tabs>
    </w:pPr>
  </w:style>
  <w:style w:type="character" w:customStyle="1" w:styleId="StopkaZnak">
    <w:name w:val="Stopka Znak"/>
    <w:basedOn w:val="Domylnaczcionkaakapitu"/>
    <w:link w:val="Stopka"/>
    <w:uiPriority w:val="99"/>
    <w:rsid w:val="00FB3AB3"/>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5B4D90"/>
    <w:rPr>
      <w:rFonts w:ascii="Tahoma" w:hAnsi="Tahoma" w:cs="Tahoma"/>
      <w:sz w:val="16"/>
      <w:szCs w:val="16"/>
    </w:rPr>
  </w:style>
  <w:style w:type="character" w:customStyle="1" w:styleId="TekstdymkaZnak">
    <w:name w:val="Tekst dymka Znak"/>
    <w:basedOn w:val="Domylnaczcionkaakapitu"/>
    <w:link w:val="Tekstdymka"/>
    <w:uiPriority w:val="99"/>
    <w:semiHidden/>
    <w:rsid w:val="005B4D90"/>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5B4D90"/>
    <w:rPr>
      <w:sz w:val="16"/>
      <w:szCs w:val="16"/>
    </w:rPr>
  </w:style>
  <w:style w:type="paragraph" w:styleId="Tekstkomentarza">
    <w:name w:val="annotation text"/>
    <w:basedOn w:val="Normalny"/>
    <w:link w:val="TekstkomentarzaZnak"/>
    <w:uiPriority w:val="99"/>
    <w:unhideWhenUsed/>
    <w:rsid w:val="005B4D90"/>
    <w:rPr>
      <w:sz w:val="20"/>
      <w:szCs w:val="20"/>
    </w:rPr>
  </w:style>
  <w:style w:type="character" w:customStyle="1" w:styleId="TekstkomentarzaZnak">
    <w:name w:val="Tekst komentarza Znak"/>
    <w:basedOn w:val="Domylnaczcionkaakapitu"/>
    <w:link w:val="Tekstkomentarza"/>
    <w:uiPriority w:val="99"/>
    <w:rsid w:val="005B4D9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5B4D90"/>
    <w:rPr>
      <w:b/>
      <w:bCs/>
    </w:rPr>
  </w:style>
  <w:style w:type="character" w:customStyle="1" w:styleId="TematkomentarzaZnak">
    <w:name w:val="Temat komentarza Znak"/>
    <w:basedOn w:val="TekstkomentarzaZnak"/>
    <w:link w:val="Tematkomentarza"/>
    <w:uiPriority w:val="99"/>
    <w:semiHidden/>
    <w:rsid w:val="005B4D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C38796F1242841AB30371D88AF5F2F" ma:contentTypeVersion="10" ma:contentTypeDescription="Utwórz nowy dokument." ma:contentTypeScope="" ma:versionID="5e67abe9d293aef72ba6d2d2962d095b">
  <xsd:schema xmlns:xsd="http://www.w3.org/2001/XMLSchema" xmlns:xs="http://www.w3.org/2001/XMLSchema" xmlns:p="http://schemas.microsoft.com/office/2006/metadata/properties" xmlns:ns3="6cfa04b2-1436-4560-8d6d-23790d9848f8" xmlns:ns4="999ace67-a96f-4b04-8e44-a4406de52daa" targetNamespace="http://schemas.microsoft.com/office/2006/metadata/properties" ma:root="true" ma:fieldsID="23adcf53b12cf3f1adf84f15105c7e29" ns3:_="" ns4:_="">
    <xsd:import namespace="6cfa04b2-1436-4560-8d6d-23790d9848f8"/>
    <xsd:import namespace="999ace67-a96f-4b04-8e44-a4406de52d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04b2-1436-4560-8d6d-23790d984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ace67-a96f-4b04-8e44-a4406de52da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415E1-8F37-4196-9D6E-C5FCAF273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36EDF7-6D75-46D3-87EE-AE4BB7B9404A}">
  <ds:schemaRefs>
    <ds:schemaRef ds:uri="http://schemas.microsoft.com/sharepoint/v3/contenttype/forms"/>
  </ds:schemaRefs>
</ds:datastoreItem>
</file>

<file path=customXml/itemProps3.xml><?xml version="1.0" encoding="utf-8"?>
<ds:datastoreItem xmlns:ds="http://schemas.openxmlformats.org/officeDocument/2006/customXml" ds:itemID="{D06CA346-3E51-4B1A-A3C6-0D7FE2714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04b2-1436-4560-8d6d-23790d9848f8"/>
    <ds:schemaRef ds:uri="999ace67-a96f-4b04-8e44-a4406de52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2B772-0945-BD43-BF35-75CD3654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1159</Words>
  <Characters>6958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Zalejski</dc:creator>
  <cp:lastModifiedBy>Użytkownik pakietu Microsoft Office</cp:lastModifiedBy>
  <cp:revision>2</cp:revision>
  <dcterms:created xsi:type="dcterms:W3CDTF">2020-05-15T08:30:00Z</dcterms:created>
  <dcterms:modified xsi:type="dcterms:W3CDTF">2020-05-15T08:30:00Z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LastSaved">
    <vt:filetime>2019-07-04T00:00:00Z</vt:filetime>
  </property>
  <property fmtid="{D5CDD505-2E9C-101B-9397-08002B2CF9AE}" pid="4" name="ContentTypeId">
    <vt:lpwstr>0x0101000BC38796F1242841AB30371D88AF5F2F</vt:lpwstr>
  </property>
</Properties>
</file>